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67" w:rsidRPr="004074D7" w:rsidRDefault="00DB4990" w:rsidP="00FA0A3E">
      <w:pPr>
        <w:rPr>
          <w:b/>
          <w:sz w:val="28"/>
          <w:szCs w:val="28"/>
        </w:rPr>
      </w:pPr>
      <w:r w:rsidRPr="004074D7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2505" cy="100076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B0B" w:rsidRPr="004074D7">
        <w:rPr>
          <w:b/>
          <w:sz w:val="28"/>
          <w:szCs w:val="28"/>
        </w:rPr>
        <w:t>Межшкольная Гуманитарная</w:t>
      </w:r>
      <w:r w:rsidRPr="004074D7">
        <w:rPr>
          <w:b/>
          <w:noProof/>
          <w:sz w:val="40"/>
          <w:szCs w:val="40"/>
        </w:rPr>
        <w:drawing>
          <wp:inline distT="0" distB="0" distL="0" distR="0">
            <wp:extent cx="819150" cy="809625"/>
            <wp:effectExtent l="19050" t="0" r="0" b="0"/>
            <wp:docPr id="1" name="Рисунок 1" descr="рабочий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чий1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319" b="16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B0B" w:rsidRPr="004074D7" w:rsidRDefault="00104B0B" w:rsidP="00FA0A3E">
      <w:pPr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t>Интеллектуальная Ассоциация  (МГИА)</w:t>
      </w:r>
    </w:p>
    <w:p w:rsidR="00104B0B" w:rsidRPr="004074D7" w:rsidRDefault="00104B0B" w:rsidP="00FA0A3E">
      <w:pPr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t>КЛИиО</w:t>
      </w:r>
      <w:r w:rsidR="00B82F01" w:rsidRPr="004074D7">
        <w:rPr>
          <w:b/>
          <w:sz w:val="28"/>
          <w:szCs w:val="28"/>
        </w:rPr>
        <w:t xml:space="preserve"> «Юный интеллектуал»</w:t>
      </w:r>
    </w:p>
    <w:p w:rsidR="00104B0B" w:rsidRPr="00BF049E" w:rsidRDefault="004074D7" w:rsidP="00104B0B">
      <w:pPr>
        <w:jc w:val="center"/>
        <w:rPr>
          <w:b/>
          <w:color w:val="002060"/>
          <w:sz w:val="44"/>
          <w:szCs w:val="44"/>
        </w:rPr>
      </w:pPr>
      <w:r w:rsidRPr="00BF049E">
        <w:rPr>
          <w:b/>
          <w:color w:val="002060"/>
          <w:sz w:val="44"/>
          <w:szCs w:val="44"/>
          <w:lang w:val="en-US"/>
        </w:rPr>
        <w:t>II</w:t>
      </w:r>
      <w:r w:rsidR="00E02955">
        <w:rPr>
          <w:b/>
          <w:color w:val="002060"/>
          <w:sz w:val="44"/>
          <w:szCs w:val="44"/>
        </w:rPr>
        <w:t xml:space="preserve"> </w:t>
      </w:r>
      <w:r w:rsidR="00104B0B" w:rsidRPr="00BF049E">
        <w:rPr>
          <w:b/>
          <w:color w:val="002060"/>
          <w:sz w:val="44"/>
          <w:szCs w:val="44"/>
        </w:rPr>
        <w:t xml:space="preserve">Общероссийский конкурс </w:t>
      </w:r>
    </w:p>
    <w:p w:rsidR="009F7201" w:rsidRPr="00BF049E" w:rsidRDefault="004074D7" w:rsidP="004074D7">
      <w:pPr>
        <w:jc w:val="center"/>
        <w:rPr>
          <w:color w:val="002060"/>
          <w:sz w:val="40"/>
          <w:szCs w:val="40"/>
        </w:rPr>
      </w:pPr>
      <w:r w:rsidRPr="00BF049E">
        <w:rPr>
          <w:b/>
          <w:color w:val="002060"/>
          <w:sz w:val="40"/>
          <w:szCs w:val="40"/>
        </w:rPr>
        <w:t>«Азбука профессий</w:t>
      </w:r>
      <w:r w:rsidR="009F7201" w:rsidRPr="00BF049E">
        <w:rPr>
          <w:color w:val="002060"/>
          <w:sz w:val="40"/>
          <w:szCs w:val="40"/>
        </w:rPr>
        <w:t>»</w:t>
      </w:r>
    </w:p>
    <w:p w:rsidR="00FC3C20" w:rsidRPr="004074D7" w:rsidRDefault="00FC3C20" w:rsidP="0030660E">
      <w:pPr>
        <w:jc w:val="center"/>
        <w:rPr>
          <w:sz w:val="28"/>
          <w:szCs w:val="28"/>
        </w:rPr>
      </w:pPr>
    </w:p>
    <w:p w:rsidR="00AB2CDD" w:rsidRPr="004074D7" w:rsidRDefault="00561045" w:rsidP="00AB2CDD">
      <w:pPr>
        <w:pStyle w:val="a6"/>
        <w:spacing w:before="0" w:beforeAutospacing="0" w:after="0" w:afterAutospacing="0" w:line="285" w:lineRule="atLeast"/>
        <w:jc w:val="right"/>
        <w:rPr>
          <w:sz w:val="22"/>
          <w:szCs w:val="22"/>
        </w:rPr>
      </w:pPr>
      <w:hyperlink r:id="rId10" w:history="1">
        <w:r w:rsidR="00AB2CDD" w:rsidRPr="004074D7">
          <w:rPr>
            <w:rStyle w:val="a7"/>
            <w:color w:val="auto"/>
            <w:sz w:val="22"/>
            <w:szCs w:val="22"/>
          </w:rPr>
          <w:t>http://intellportal.ru</w:t>
        </w:r>
      </w:hyperlink>
    </w:p>
    <w:p w:rsidR="00104B0B" w:rsidRPr="004074D7" w:rsidRDefault="00104B0B" w:rsidP="00104B0B">
      <w:pPr>
        <w:rPr>
          <w:b/>
          <w:sz w:val="28"/>
          <w:szCs w:val="28"/>
        </w:rPr>
      </w:pPr>
    </w:p>
    <w:p w:rsidR="00104B0B" w:rsidRPr="004074D7" w:rsidRDefault="00104B0B" w:rsidP="00FC3C20">
      <w:pPr>
        <w:rPr>
          <w:sz w:val="28"/>
          <w:szCs w:val="28"/>
        </w:rPr>
      </w:pPr>
      <w:r w:rsidRPr="004074D7">
        <w:rPr>
          <w:b/>
          <w:sz w:val="28"/>
          <w:szCs w:val="28"/>
        </w:rPr>
        <w:t xml:space="preserve">Сроки проведения: </w:t>
      </w:r>
      <w:r w:rsidR="00840FE4" w:rsidRPr="004074D7">
        <w:rPr>
          <w:sz w:val="28"/>
          <w:szCs w:val="28"/>
        </w:rPr>
        <w:t>15</w:t>
      </w:r>
      <w:r w:rsidR="000E2D51">
        <w:rPr>
          <w:sz w:val="28"/>
          <w:szCs w:val="28"/>
        </w:rPr>
        <w:t>октября</w:t>
      </w:r>
      <w:r w:rsidR="00FC3C20" w:rsidRPr="004074D7">
        <w:rPr>
          <w:sz w:val="28"/>
          <w:szCs w:val="28"/>
        </w:rPr>
        <w:t xml:space="preserve"> по</w:t>
      </w:r>
      <w:r w:rsidR="00840FE4" w:rsidRPr="004074D7">
        <w:rPr>
          <w:sz w:val="28"/>
          <w:szCs w:val="28"/>
        </w:rPr>
        <w:t>1</w:t>
      </w:r>
      <w:r w:rsidR="00AB2CDD" w:rsidRPr="004074D7">
        <w:rPr>
          <w:sz w:val="28"/>
          <w:szCs w:val="28"/>
        </w:rPr>
        <w:t>4</w:t>
      </w:r>
      <w:r w:rsidR="000E2D51">
        <w:rPr>
          <w:sz w:val="28"/>
          <w:szCs w:val="28"/>
        </w:rPr>
        <w:t>декабря</w:t>
      </w:r>
      <w:r w:rsidRPr="004074D7">
        <w:rPr>
          <w:sz w:val="28"/>
          <w:szCs w:val="28"/>
        </w:rPr>
        <w:t xml:space="preserve">  201</w:t>
      </w:r>
      <w:r w:rsidR="00AB2CDD" w:rsidRPr="004074D7">
        <w:rPr>
          <w:sz w:val="28"/>
          <w:szCs w:val="28"/>
        </w:rPr>
        <w:t>5</w:t>
      </w:r>
      <w:r w:rsidRPr="004074D7">
        <w:rPr>
          <w:sz w:val="28"/>
          <w:szCs w:val="28"/>
        </w:rPr>
        <w:t xml:space="preserve"> года.</w:t>
      </w:r>
    </w:p>
    <w:p w:rsidR="00104B0B" w:rsidRPr="004074D7" w:rsidRDefault="00104B0B" w:rsidP="00104B0B">
      <w:pPr>
        <w:jc w:val="both"/>
        <w:rPr>
          <w:sz w:val="28"/>
          <w:szCs w:val="28"/>
        </w:rPr>
      </w:pPr>
      <w:r w:rsidRPr="004074D7">
        <w:rPr>
          <w:b/>
          <w:sz w:val="28"/>
          <w:szCs w:val="28"/>
        </w:rPr>
        <w:t xml:space="preserve">Подведение итогов </w:t>
      </w:r>
      <w:r w:rsidR="00840FE4" w:rsidRPr="004074D7">
        <w:rPr>
          <w:sz w:val="28"/>
          <w:szCs w:val="28"/>
        </w:rPr>
        <w:t>15</w:t>
      </w:r>
      <w:r w:rsidR="000E2D51">
        <w:rPr>
          <w:sz w:val="28"/>
          <w:szCs w:val="28"/>
        </w:rPr>
        <w:t>декабря</w:t>
      </w:r>
      <w:r w:rsidR="00316967" w:rsidRPr="004074D7">
        <w:rPr>
          <w:sz w:val="28"/>
          <w:szCs w:val="28"/>
        </w:rPr>
        <w:t>–</w:t>
      </w:r>
      <w:r w:rsidR="00840FE4" w:rsidRPr="004074D7">
        <w:rPr>
          <w:sz w:val="28"/>
          <w:szCs w:val="28"/>
        </w:rPr>
        <w:t>25</w:t>
      </w:r>
      <w:r w:rsidR="000E2D51">
        <w:rPr>
          <w:sz w:val="28"/>
          <w:szCs w:val="28"/>
        </w:rPr>
        <w:t>декабря</w:t>
      </w:r>
      <w:r w:rsidRPr="004074D7">
        <w:rPr>
          <w:sz w:val="28"/>
          <w:szCs w:val="28"/>
        </w:rPr>
        <w:t xml:space="preserve"> 201</w:t>
      </w:r>
      <w:r w:rsidR="00AB2CDD" w:rsidRPr="004074D7">
        <w:rPr>
          <w:sz w:val="28"/>
          <w:szCs w:val="28"/>
        </w:rPr>
        <w:t>5</w:t>
      </w:r>
      <w:r w:rsidRPr="004074D7">
        <w:rPr>
          <w:sz w:val="28"/>
          <w:szCs w:val="28"/>
        </w:rPr>
        <w:t xml:space="preserve"> года.</w:t>
      </w:r>
    </w:p>
    <w:p w:rsidR="00104B0B" w:rsidRPr="004074D7" w:rsidRDefault="00104B0B" w:rsidP="00104B0B">
      <w:pPr>
        <w:jc w:val="both"/>
        <w:rPr>
          <w:sz w:val="28"/>
          <w:szCs w:val="28"/>
        </w:rPr>
      </w:pPr>
      <w:r w:rsidRPr="004074D7">
        <w:rPr>
          <w:sz w:val="28"/>
          <w:szCs w:val="28"/>
        </w:rPr>
        <w:t xml:space="preserve">Итоги конкурса будут размещены на нашем сайте </w:t>
      </w:r>
      <w:r w:rsidR="00AB2CDD" w:rsidRPr="004074D7">
        <w:rPr>
          <w:sz w:val="28"/>
          <w:szCs w:val="28"/>
        </w:rPr>
        <w:t>(http://intellportal.ru</w:t>
      </w:r>
      <w:r w:rsidR="00AB2CDD" w:rsidRPr="004074D7">
        <w:rPr>
          <w:b/>
          <w:sz w:val="28"/>
          <w:szCs w:val="28"/>
        </w:rPr>
        <w:t xml:space="preserve">) </w:t>
      </w:r>
      <w:r w:rsidRPr="004074D7">
        <w:rPr>
          <w:sz w:val="28"/>
          <w:szCs w:val="28"/>
        </w:rPr>
        <w:t>не позднее</w:t>
      </w:r>
      <w:r w:rsidR="009C549B">
        <w:rPr>
          <w:b/>
          <w:sz w:val="28"/>
          <w:szCs w:val="28"/>
        </w:rPr>
        <w:t>2</w:t>
      </w:r>
      <w:r w:rsidR="00840FE4" w:rsidRPr="004074D7">
        <w:rPr>
          <w:b/>
          <w:sz w:val="28"/>
          <w:szCs w:val="28"/>
        </w:rPr>
        <w:t xml:space="preserve">5 </w:t>
      </w:r>
      <w:r w:rsidR="000E2D51" w:rsidRPr="000E2D51">
        <w:rPr>
          <w:b/>
          <w:sz w:val="28"/>
          <w:szCs w:val="28"/>
        </w:rPr>
        <w:t>декабря</w:t>
      </w:r>
      <w:r w:rsidRPr="004074D7">
        <w:rPr>
          <w:b/>
          <w:sz w:val="28"/>
          <w:szCs w:val="28"/>
        </w:rPr>
        <w:t xml:space="preserve"> 201</w:t>
      </w:r>
      <w:r w:rsidR="00AB2CDD" w:rsidRPr="004074D7">
        <w:rPr>
          <w:b/>
          <w:sz w:val="28"/>
          <w:szCs w:val="28"/>
        </w:rPr>
        <w:t>5</w:t>
      </w:r>
      <w:r w:rsidRPr="004074D7">
        <w:rPr>
          <w:b/>
          <w:sz w:val="28"/>
          <w:szCs w:val="28"/>
        </w:rPr>
        <w:t xml:space="preserve"> года.</w:t>
      </w:r>
    </w:p>
    <w:p w:rsidR="00A8752B" w:rsidRPr="004074D7" w:rsidRDefault="00A8752B" w:rsidP="00104B0B">
      <w:pPr>
        <w:jc w:val="both"/>
        <w:rPr>
          <w:sz w:val="28"/>
          <w:szCs w:val="28"/>
        </w:rPr>
      </w:pPr>
      <w:r w:rsidRPr="004074D7">
        <w:rPr>
          <w:sz w:val="28"/>
          <w:szCs w:val="28"/>
        </w:rPr>
        <w:t>Наградной материал электронной версии и почтой России рассылается в течение месяца  после оглашения итогов</w:t>
      </w:r>
      <w:r w:rsidR="00F25471" w:rsidRPr="004074D7">
        <w:rPr>
          <w:sz w:val="28"/>
          <w:szCs w:val="28"/>
        </w:rPr>
        <w:t xml:space="preserve"> конкурса</w:t>
      </w:r>
      <w:r w:rsidRPr="004074D7">
        <w:rPr>
          <w:sz w:val="28"/>
          <w:szCs w:val="28"/>
        </w:rPr>
        <w:t xml:space="preserve"> на сайте без дополнительного запроса.</w:t>
      </w:r>
    </w:p>
    <w:p w:rsidR="00104B0B" w:rsidRPr="004074D7" w:rsidRDefault="00104B0B" w:rsidP="00104B0B">
      <w:pPr>
        <w:pStyle w:val="2"/>
        <w:jc w:val="both"/>
        <w:rPr>
          <w:rFonts w:ascii="Times New Roman" w:hAnsi="Times New Roman"/>
          <w:color w:val="auto"/>
          <w:szCs w:val="28"/>
        </w:rPr>
      </w:pPr>
      <w:r w:rsidRPr="004074D7">
        <w:rPr>
          <w:rFonts w:ascii="Times New Roman" w:hAnsi="Times New Roman"/>
          <w:color w:val="auto"/>
          <w:szCs w:val="28"/>
        </w:rPr>
        <w:t>1. Общие положения</w:t>
      </w:r>
    </w:p>
    <w:p w:rsidR="00104B0B" w:rsidRPr="004074D7" w:rsidRDefault="00104B0B" w:rsidP="004074D7">
      <w:pPr>
        <w:rPr>
          <w:b/>
          <w:sz w:val="28"/>
          <w:szCs w:val="28"/>
        </w:rPr>
      </w:pPr>
      <w:r w:rsidRPr="004074D7">
        <w:rPr>
          <w:sz w:val="28"/>
          <w:szCs w:val="28"/>
        </w:rPr>
        <w:t xml:space="preserve">1.1.  </w:t>
      </w:r>
      <w:r w:rsidR="004074D7">
        <w:rPr>
          <w:sz w:val="28"/>
          <w:szCs w:val="28"/>
          <w:lang w:val="en-US"/>
        </w:rPr>
        <w:t>II</w:t>
      </w:r>
      <w:r w:rsidR="00E02955">
        <w:rPr>
          <w:sz w:val="28"/>
          <w:szCs w:val="28"/>
        </w:rPr>
        <w:t xml:space="preserve"> </w:t>
      </w:r>
      <w:r w:rsidRPr="004074D7">
        <w:rPr>
          <w:sz w:val="28"/>
          <w:szCs w:val="28"/>
        </w:rPr>
        <w:t xml:space="preserve">Общероссийский конкурс </w:t>
      </w:r>
      <w:r w:rsidR="004074D7" w:rsidRPr="004074D7">
        <w:rPr>
          <w:b/>
          <w:sz w:val="28"/>
          <w:szCs w:val="28"/>
        </w:rPr>
        <w:t xml:space="preserve">«Азбука профессий» </w:t>
      </w:r>
      <w:r w:rsidR="007F168D" w:rsidRPr="004074D7">
        <w:rPr>
          <w:rStyle w:val="apple-style-span"/>
          <w:sz w:val="28"/>
          <w:szCs w:val="28"/>
        </w:rPr>
        <w:t>далее К</w:t>
      </w:r>
      <w:r w:rsidR="00A47B08" w:rsidRPr="004074D7">
        <w:rPr>
          <w:rStyle w:val="apple-style-span"/>
          <w:sz w:val="28"/>
          <w:szCs w:val="28"/>
        </w:rPr>
        <w:t>онкурс</w:t>
      </w:r>
      <w:r w:rsidR="007F168D" w:rsidRPr="004074D7">
        <w:rPr>
          <w:rStyle w:val="apple-style-span"/>
          <w:sz w:val="28"/>
          <w:szCs w:val="28"/>
        </w:rPr>
        <w:t>,</w:t>
      </w:r>
      <w:r w:rsidR="00E02955">
        <w:rPr>
          <w:rStyle w:val="apple-style-span"/>
          <w:sz w:val="28"/>
          <w:szCs w:val="28"/>
        </w:rPr>
        <w:t xml:space="preserve"> </w:t>
      </w:r>
      <w:r w:rsidR="00A47B08" w:rsidRPr="004074D7">
        <w:rPr>
          <w:rStyle w:val="apple-style-span"/>
          <w:sz w:val="28"/>
          <w:szCs w:val="28"/>
        </w:rPr>
        <w:t xml:space="preserve">который </w:t>
      </w:r>
      <w:r w:rsidRPr="004074D7">
        <w:rPr>
          <w:sz w:val="28"/>
          <w:szCs w:val="28"/>
        </w:rPr>
        <w:t xml:space="preserve"> проводится в целях  выявления талантливых  </w:t>
      </w:r>
      <w:r w:rsidR="00206161" w:rsidRPr="004074D7">
        <w:rPr>
          <w:sz w:val="28"/>
          <w:szCs w:val="28"/>
        </w:rPr>
        <w:t>педагогов</w:t>
      </w:r>
      <w:r w:rsidR="00FC3C20" w:rsidRPr="004074D7">
        <w:rPr>
          <w:sz w:val="28"/>
          <w:szCs w:val="28"/>
        </w:rPr>
        <w:t xml:space="preserve"> и детей</w:t>
      </w:r>
      <w:r w:rsidR="00A47B08" w:rsidRPr="004074D7">
        <w:rPr>
          <w:sz w:val="28"/>
          <w:szCs w:val="28"/>
        </w:rPr>
        <w:t>.</w:t>
      </w:r>
    </w:p>
    <w:p w:rsidR="00104B0B" w:rsidRPr="004074D7" w:rsidRDefault="00104B0B" w:rsidP="00104B0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Участники Конкурса</w:t>
      </w:r>
    </w:p>
    <w:p w:rsidR="00AB2CDD" w:rsidRPr="004074D7" w:rsidRDefault="00AB2CDD" w:rsidP="00AB2CD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Дошкольный возраст;</w:t>
      </w:r>
    </w:p>
    <w:p w:rsidR="00AB2CDD" w:rsidRPr="004074D7" w:rsidRDefault="00AB2CDD" w:rsidP="00AB2CD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Категория 1-4 классы;</w:t>
      </w:r>
    </w:p>
    <w:p w:rsidR="00AB2CDD" w:rsidRPr="004074D7" w:rsidRDefault="00AB2CDD" w:rsidP="00AB2CD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Категория 5-8 классы;</w:t>
      </w:r>
    </w:p>
    <w:p w:rsidR="00AB2CDD" w:rsidRPr="004074D7" w:rsidRDefault="00AB2CDD" w:rsidP="00AB2CD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Категория 9-11 классы;</w:t>
      </w:r>
    </w:p>
    <w:p w:rsidR="00AB2CDD" w:rsidRPr="004074D7" w:rsidRDefault="00AB2CDD" w:rsidP="00AB2CDD">
      <w:pPr>
        <w:numPr>
          <w:ilvl w:val="0"/>
          <w:numId w:val="8"/>
        </w:numPr>
        <w:spacing w:before="100" w:beforeAutospacing="1" w:after="100" w:afterAutospacing="1" w:line="225" w:lineRule="atLeast"/>
        <w:rPr>
          <w:sz w:val="28"/>
          <w:szCs w:val="28"/>
        </w:rPr>
      </w:pPr>
      <w:r w:rsidRPr="004074D7">
        <w:rPr>
          <w:sz w:val="28"/>
          <w:szCs w:val="28"/>
        </w:rPr>
        <w:t>Категория: студенты;</w:t>
      </w:r>
    </w:p>
    <w:p w:rsidR="00AB2CDD" w:rsidRPr="004074D7" w:rsidRDefault="00AB2CDD" w:rsidP="00AB2CDD">
      <w:pPr>
        <w:numPr>
          <w:ilvl w:val="0"/>
          <w:numId w:val="8"/>
        </w:numPr>
        <w:spacing w:before="100" w:beforeAutospacing="1" w:after="100" w:afterAutospacing="1" w:line="225" w:lineRule="atLeast"/>
        <w:rPr>
          <w:sz w:val="28"/>
          <w:szCs w:val="28"/>
        </w:rPr>
      </w:pPr>
      <w:r w:rsidRPr="004074D7">
        <w:rPr>
          <w:sz w:val="28"/>
          <w:szCs w:val="28"/>
        </w:rPr>
        <w:t xml:space="preserve"> Педагоги дошкольных образовательных учреждений любого типа Российской Федерации;</w:t>
      </w:r>
    </w:p>
    <w:p w:rsidR="00AB2CDD" w:rsidRPr="004074D7" w:rsidRDefault="00AB2CDD" w:rsidP="00AB2CDD">
      <w:pPr>
        <w:numPr>
          <w:ilvl w:val="0"/>
          <w:numId w:val="8"/>
        </w:numPr>
        <w:spacing w:before="100" w:beforeAutospacing="1" w:after="100" w:afterAutospacing="1" w:line="225" w:lineRule="atLeast"/>
        <w:rPr>
          <w:sz w:val="28"/>
          <w:szCs w:val="28"/>
        </w:rPr>
      </w:pPr>
      <w:r w:rsidRPr="004074D7">
        <w:rPr>
          <w:sz w:val="28"/>
          <w:szCs w:val="28"/>
        </w:rPr>
        <w:t xml:space="preserve"> педагоги учреждений дополнительного образования любого типа Российской Федерации;</w:t>
      </w:r>
    </w:p>
    <w:p w:rsidR="00AB2CDD" w:rsidRPr="004074D7" w:rsidRDefault="00AB2CDD" w:rsidP="00AB2CDD">
      <w:pPr>
        <w:numPr>
          <w:ilvl w:val="0"/>
          <w:numId w:val="8"/>
        </w:numPr>
        <w:spacing w:before="100" w:beforeAutospacing="1" w:after="100" w:afterAutospacing="1" w:line="225" w:lineRule="atLeast"/>
        <w:rPr>
          <w:sz w:val="28"/>
          <w:szCs w:val="28"/>
        </w:rPr>
      </w:pPr>
      <w:r w:rsidRPr="004074D7">
        <w:rPr>
          <w:sz w:val="28"/>
          <w:szCs w:val="28"/>
        </w:rPr>
        <w:t xml:space="preserve"> Педагоги образовательных учреждений любого типа Российской Федерации (школ, лицеев, гимназий, колледжей и др. образовательных учреждений).</w:t>
      </w:r>
    </w:p>
    <w:p w:rsidR="00F73737" w:rsidRPr="004074D7" w:rsidRDefault="00104B0B" w:rsidP="00A47B08">
      <w:pPr>
        <w:jc w:val="both"/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t xml:space="preserve">3. </w:t>
      </w:r>
      <w:r w:rsidR="007F168D" w:rsidRPr="004074D7">
        <w:rPr>
          <w:b/>
          <w:sz w:val="28"/>
          <w:szCs w:val="28"/>
        </w:rPr>
        <w:t>Номинации Конкурса</w:t>
      </w:r>
    </w:p>
    <w:p w:rsidR="00AB2CDD" w:rsidRPr="00E02955" w:rsidRDefault="00AB2CDD" w:rsidP="00076233">
      <w:pPr>
        <w:rPr>
          <w:i/>
          <w:sz w:val="28"/>
          <w:szCs w:val="28"/>
        </w:rPr>
      </w:pPr>
      <w:r w:rsidRPr="00E02955">
        <w:rPr>
          <w:b/>
          <w:i/>
          <w:sz w:val="28"/>
          <w:szCs w:val="28"/>
        </w:rPr>
        <w:t>Номинации для школьников и дошкольников</w:t>
      </w:r>
    </w:p>
    <w:p w:rsidR="00272B13" w:rsidRPr="00272B13" w:rsidRDefault="00AB2CDD" w:rsidP="00272B13">
      <w:pPr>
        <w:spacing w:line="276" w:lineRule="auto"/>
        <w:rPr>
          <w:sz w:val="28"/>
          <w:szCs w:val="28"/>
        </w:rPr>
      </w:pPr>
      <w:r w:rsidRPr="00272B13">
        <w:rPr>
          <w:sz w:val="28"/>
          <w:szCs w:val="28"/>
        </w:rPr>
        <w:t>–</w:t>
      </w:r>
      <w:r w:rsidR="00272B13" w:rsidRPr="00272B13">
        <w:rPr>
          <w:sz w:val="28"/>
          <w:szCs w:val="28"/>
        </w:rPr>
        <w:t>Стихотворение;</w:t>
      </w:r>
    </w:p>
    <w:p w:rsidR="00272B13" w:rsidRPr="00272B13" w:rsidRDefault="00272B13" w:rsidP="00272B13">
      <w:pPr>
        <w:spacing w:line="276" w:lineRule="auto"/>
        <w:rPr>
          <w:sz w:val="28"/>
          <w:szCs w:val="28"/>
        </w:rPr>
      </w:pPr>
      <w:r w:rsidRPr="00272B13">
        <w:rPr>
          <w:rStyle w:val="header-user-namejs-header-user-name"/>
          <w:sz w:val="28"/>
          <w:szCs w:val="28"/>
        </w:rPr>
        <w:t>- Сочинение</w:t>
      </w:r>
      <w:r w:rsidRPr="00272B13">
        <w:rPr>
          <w:sz w:val="28"/>
          <w:szCs w:val="28"/>
        </w:rPr>
        <w:t>«Моя будущая профессия»</w:t>
      </w:r>
      <w:r>
        <w:rPr>
          <w:sz w:val="28"/>
          <w:szCs w:val="28"/>
        </w:rPr>
        <w:t>;</w:t>
      </w:r>
    </w:p>
    <w:p w:rsidR="00272B13" w:rsidRPr="00272B13" w:rsidRDefault="00272B13" w:rsidP="00272B13">
      <w:pPr>
        <w:spacing w:line="276" w:lineRule="auto"/>
        <w:rPr>
          <w:rStyle w:val="apple-style-span"/>
          <w:b/>
          <w:bCs/>
          <w:sz w:val="28"/>
          <w:szCs w:val="28"/>
        </w:rPr>
      </w:pPr>
      <w:r w:rsidRPr="00272B13">
        <w:rPr>
          <w:sz w:val="28"/>
          <w:szCs w:val="28"/>
        </w:rPr>
        <w:t xml:space="preserve">- Презентация </w:t>
      </w:r>
      <w:r w:rsidRPr="00272B13">
        <w:rPr>
          <w:rStyle w:val="apple-style-span"/>
          <w:b/>
          <w:bCs/>
          <w:sz w:val="28"/>
          <w:szCs w:val="28"/>
        </w:rPr>
        <w:t>«</w:t>
      </w:r>
      <w:r w:rsidRPr="00272B13">
        <w:rPr>
          <w:rStyle w:val="apple-style-span"/>
          <w:bCs/>
          <w:sz w:val="28"/>
          <w:szCs w:val="28"/>
        </w:rPr>
        <w:t>Азбука профессий</w:t>
      </w:r>
      <w:r w:rsidRPr="00272B13">
        <w:rPr>
          <w:rStyle w:val="apple-style-span"/>
          <w:b/>
          <w:bCs/>
          <w:sz w:val="28"/>
          <w:szCs w:val="28"/>
        </w:rPr>
        <w:t>»</w:t>
      </w:r>
      <w:r>
        <w:rPr>
          <w:rStyle w:val="apple-style-span"/>
          <w:b/>
          <w:bCs/>
          <w:sz w:val="28"/>
          <w:szCs w:val="28"/>
        </w:rPr>
        <w:t>;</w:t>
      </w:r>
    </w:p>
    <w:p w:rsidR="00272B13" w:rsidRDefault="00272B13" w:rsidP="00272B13">
      <w:pPr>
        <w:spacing w:line="276" w:lineRule="auto"/>
        <w:rPr>
          <w:rStyle w:val="apple-style-span"/>
          <w:color w:val="000000"/>
          <w:sz w:val="28"/>
          <w:szCs w:val="28"/>
        </w:rPr>
      </w:pPr>
      <w:r w:rsidRPr="00272B13">
        <w:rPr>
          <w:sz w:val="28"/>
          <w:szCs w:val="28"/>
        </w:rPr>
        <w:t>- Фотоотчет «Профессия моих родителей»</w:t>
      </w:r>
      <w:r>
        <w:rPr>
          <w:sz w:val="28"/>
          <w:szCs w:val="28"/>
        </w:rPr>
        <w:t>;</w:t>
      </w:r>
    </w:p>
    <w:p w:rsidR="00272B13" w:rsidRDefault="00272B13" w:rsidP="00272B13">
      <w:pPr>
        <w:spacing w:line="276" w:lineRule="auto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lastRenderedPageBreak/>
        <w:t xml:space="preserve">- </w:t>
      </w:r>
      <w:r w:rsidRPr="00272B13">
        <w:rPr>
          <w:rStyle w:val="apple-style-span"/>
          <w:color w:val="000000"/>
          <w:sz w:val="28"/>
          <w:szCs w:val="28"/>
        </w:rPr>
        <w:t>Конкурс рисунков «Профессий много разных»</w:t>
      </w:r>
      <w:r>
        <w:rPr>
          <w:rStyle w:val="apple-style-span"/>
          <w:color w:val="000000"/>
          <w:sz w:val="28"/>
          <w:szCs w:val="28"/>
        </w:rPr>
        <w:t>;</w:t>
      </w:r>
    </w:p>
    <w:p w:rsidR="00272B13" w:rsidRPr="00272B13" w:rsidRDefault="0014211B" w:rsidP="00272B13">
      <w:pPr>
        <w:spacing w:line="276" w:lineRule="auto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- Конкурс фотографий «</w:t>
      </w:r>
      <w:r w:rsidR="00272B13">
        <w:rPr>
          <w:rStyle w:val="apple-style-span"/>
          <w:color w:val="000000"/>
          <w:sz w:val="28"/>
          <w:szCs w:val="28"/>
        </w:rPr>
        <w:t>Профессия в объективе»;</w:t>
      </w:r>
    </w:p>
    <w:p w:rsidR="00272B13" w:rsidRPr="00272B13" w:rsidRDefault="00272B13" w:rsidP="00272B13">
      <w:pPr>
        <w:spacing w:line="276" w:lineRule="auto"/>
        <w:rPr>
          <w:sz w:val="28"/>
          <w:szCs w:val="28"/>
        </w:rPr>
      </w:pPr>
      <w:r w:rsidRPr="00272B13">
        <w:rPr>
          <w:sz w:val="28"/>
          <w:szCs w:val="28"/>
        </w:rPr>
        <w:t xml:space="preserve">- </w:t>
      </w:r>
      <w:r>
        <w:rPr>
          <w:sz w:val="28"/>
          <w:szCs w:val="28"/>
        </w:rPr>
        <w:t>Реклама (любой профессии).</w:t>
      </w:r>
    </w:p>
    <w:p w:rsidR="004016C7" w:rsidRPr="00E02955" w:rsidRDefault="00AB2CDD" w:rsidP="00272B13">
      <w:pPr>
        <w:rPr>
          <w:rStyle w:val="apple-style-span"/>
          <w:b/>
          <w:i/>
          <w:sz w:val="28"/>
          <w:szCs w:val="28"/>
        </w:rPr>
      </w:pPr>
      <w:bookmarkStart w:id="0" w:name="_GoBack"/>
      <w:bookmarkEnd w:id="0"/>
      <w:r w:rsidRPr="00E02955">
        <w:rPr>
          <w:rStyle w:val="apple-style-span"/>
          <w:b/>
          <w:i/>
          <w:sz w:val="28"/>
          <w:szCs w:val="28"/>
        </w:rPr>
        <w:t>Номинации для педагогов</w:t>
      </w:r>
    </w:p>
    <w:p w:rsidR="00272B13" w:rsidRDefault="00062C2E" w:rsidP="00062C2E">
      <w:pPr>
        <w:spacing w:line="276" w:lineRule="auto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- Профорие</w:t>
      </w:r>
      <w:r w:rsidRPr="00062C2E">
        <w:rPr>
          <w:rStyle w:val="apple-style-span"/>
          <w:sz w:val="28"/>
          <w:szCs w:val="28"/>
        </w:rPr>
        <w:t xml:space="preserve">нтационная </w:t>
      </w:r>
      <w:r>
        <w:rPr>
          <w:rStyle w:val="apple-style-span"/>
          <w:sz w:val="28"/>
          <w:szCs w:val="28"/>
        </w:rPr>
        <w:t>работа</w:t>
      </w:r>
      <w:r w:rsidRPr="00062C2E">
        <w:rPr>
          <w:rStyle w:val="apple-style-span"/>
          <w:sz w:val="28"/>
          <w:szCs w:val="28"/>
        </w:rPr>
        <w:t xml:space="preserve"> в</w:t>
      </w:r>
      <w:r w:rsidR="00E02955">
        <w:rPr>
          <w:rStyle w:val="apple-style-span"/>
          <w:sz w:val="28"/>
          <w:szCs w:val="28"/>
        </w:rPr>
        <w:t xml:space="preserve"> </w:t>
      </w:r>
      <w:r w:rsidR="00F8581E" w:rsidRPr="004074D7">
        <w:rPr>
          <w:sz w:val="28"/>
          <w:szCs w:val="28"/>
        </w:rPr>
        <w:t>учреждени</w:t>
      </w:r>
      <w:r w:rsidR="00F8581E">
        <w:rPr>
          <w:sz w:val="28"/>
          <w:szCs w:val="28"/>
        </w:rPr>
        <w:t>ях</w:t>
      </w:r>
      <w:r w:rsidR="00F8581E" w:rsidRPr="004074D7">
        <w:rPr>
          <w:sz w:val="28"/>
          <w:szCs w:val="28"/>
        </w:rPr>
        <w:t xml:space="preserve"> дополнительного образования</w:t>
      </w:r>
      <w:r>
        <w:rPr>
          <w:rStyle w:val="apple-style-span"/>
          <w:sz w:val="28"/>
          <w:szCs w:val="28"/>
        </w:rPr>
        <w:t>;</w:t>
      </w:r>
    </w:p>
    <w:p w:rsidR="00F8581E" w:rsidRDefault="00F8581E" w:rsidP="00F8581E">
      <w:pPr>
        <w:spacing w:line="276" w:lineRule="auto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- Профорие</w:t>
      </w:r>
      <w:r w:rsidRPr="00062C2E">
        <w:rPr>
          <w:rStyle w:val="apple-style-span"/>
          <w:sz w:val="28"/>
          <w:szCs w:val="28"/>
        </w:rPr>
        <w:t xml:space="preserve">нтационная </w:t>
      </w:r>
      <w:r>
        <w:rPr>
          <w:rStyle w:val="apple-style-span"/>
          <w:sz w:val="28"/>
          <w:szCs w:val="28"/>
        </w:rPr>
        <w:t>работа</w:t>
      </w:r>
      <w:r w:rsidRPr="00062C2E">
        <w:rPr>
          <w:rStyle w:val="apple-style-span"/>
          <w:sz w:val="28"/>
          <w:szCs w:val="28"/>
        </w:rPr>
        <w:t xml:space="preserve"> в </w:t>
      </w:r>
      <w:r w:rsidRPr="004074D7">
        <w:rPr>
          <w:sz w:val="28"/>
          <w:szCs w:val="28"/>
        </w:rPr>
        <w:t xml:space="preserve">дошкольных образовательных </w:t>
      </w:r>
      <w:r w:rsidR="00E02955">
        <w:rPr>
          <w:sz w:val="28"/>
          <w:szCs w:val="28"/>
        </w:rPr>
        <w:t xml:space="preserve"> организациях</w:t>
      </w:r>
      <w:r>
        <w:rPr>
          <w:rStyle w:val="apple-style-span"/>
          <w:sz w:val="28"/>
          <w:szCs w:val="28"/>
        </w:rPr>
        <w:t>;</w:t>
      </w:r>
    </w:p>
    <w:p w:rsidR="00F8581E" w:rsidRPr="00F8581E" w:rsidRDefault="00F8581E" w:rsidP="00F8581E">
      <w:pPr>
        <w:spacing w:line="276" w:lineRule="auto"/>
        <w:rPr>
          <w:rStyle w:val="apple-style-span"/>
          <w:b/>
          <w:sz w:val="28"/>
          <w:szCs w:val="28"/>
          <w:u w:val="single"/>
        </w:rPr>
      </w:pPr>
      <w:r>
        <w:rPr>
          <w:rStyle w:val="apple-style-span"/>
          <w:sz w:val="28"/>
          <w:szCs w:val="28"/>
        </w:rPr>
        <w:t>- Профорие</w:t>
      </w:r>
      <w:r w:rsidRPr="00062C2E">
        <w:rPr>
          <w:rStyle w:val="apple-style-span"/>
          <w:sz w:val="28"/>
          <w:szCs w:val="28"/>
        </w:rPr>
        <w:t xml:space="preserve">нтационная </w:t>
      </w:r>
      <w:r>
        <w:rPr>
          <w:rStyle w:val="apple-style-span"/>
          <w:sz w:val="28"/>
          <w:szCs w:val="28"/>
        </w:rPr>
        <w:t>работа</w:t>
      </w:r>
      <w:r w:rsidR="00E02955"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 xml:space="preserve">в </w:t>
      </w:r>
      <w:r w:rsidRPr="004074D7">
        <w:rPr>
          <w:sz w:val="28"/>
          <w:szCs w:val="28"/>
        </w:rPr>
        <w:t>образовательных учреждени</w:t>
      </w:r>
      <w:r>
        <w:rPr>
          <w:sz w:val="28"/>
          <w:szCs w:val="28"/>
        </w:rPr>
        <w:t xml:space="preserve">ях </w:t>
      </w:r>
      <w:r>
        <w:rPr>
          <w:rStyle w:val="apple-style-span"/>
          <w:sz w:val="28"/>
          <w:szCs w:val="28"/>
        </w:rPr>
        <w:t>(методические рекомендации);</w:t>
      </w:r>
    </w:p>
    <w:p w:rsidR="00DB4990" w:rsidRDefault="00217846" w:rsidP="00272B13">
      <w:pPr>
        <w:spacing w:line="276" w:lineRule="auto"/>
        <w:rPr>
          <w:sz w:val="28"/>
          <w:szCs w:val="28"/>
        </w:rPr>
      </w:pPr>
      <w:r w:rsidRPr="004074D7">
        <w:rPr>
          <w:b/>
          <w:sz w:val="28"/>
          <w:szCs w:val="28"/>
        </w:rPr>
        <w:t xml:space="preserve">- </w:t>
      </w:r>
      <w:r w:rsidR="00272B13">
        <w:rPr>
          <w:sz w:val="28"/>
          <w:szCs w:val="28"/>
        </w:rPr>
        <w:t>Внеклассное мероприятие, посвященное выбору профессии;</w:t>
      </w:r>
    </w:p>
    <w:p w:rsidR="00272B13" w:rsidRDefault="00272B13" w:rsidP="00272B13">
      <w:pPr>
        <w:spacing w:line="276" w:lineRule="auto"/>
        <w:rPr>
          <w:rStyle w:val="apple-style-span"/>
          <w:bCs/>
          <w:sz w:val="28"/>
          <w:szCs w:val="28"/>
        </w:rPr>
      </w:pPr>
      <w:r>
        <w:rPr>
          <w:sz w:val="28"/>
          <w:szCs w:val="28"/>
        </w:rPr>
        <w:t xml:space="preserve">- Классный час </w:t>
      </w:r>
      <w:r>
        <w:rPr>
          <w:rStyle w:val="apple-style-span"/>
          <w:b/>
          <w:bCs/>
          <w:sz w:val="28"/>
          <w:szCs w:val="28"/>
        </w:rPr>
        <w:t>«</w:t>
      </w:r>
      <w:r w:rsidRPr="000C2F44">
        <w:rPr>
          <w:rStyle w:val="apple-style-span"/>
          <w:bCs/>
          <w:sz w:val="28"/>
          <w:szCs w:val="28"/>
        </w:rPr>
        <w:t>Азбука профессий»</w:t>
      </w:r>
      <w:r>
        <w:rPr>
          <w:rStyle w:val="apple-style-span"/>
          <w:bCs/>
          <w:sz w:val="28"/>
          <w:szCs w:val="28"/>
        </w:rPr>
        <w:t>;</w:t>
      </w:r>
    </w:p>
    <w:p w:rsidR="00272B13" w:rsidRDefault="00272B13" w:rsidP="00272B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Тематическое родительское собрание «Выбор профессии»;</w:t>
      </w:r>
    </w:p>
    <w:p w:rsidR="00272B13" w:rsidRDefault="00272B13" w:rsidP="00272B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Презентации «Профессии моих учеников!».</w:t>
      </w:r>
    </w:p>
    <w:p w:rsidR="00272B13" w:rsidRPr="004074D7" w:rsidRDefault="00272B13" w:rsidP="00272B13">
      <w:pPr>
        <w:spacing w:line="276" w:lineRule="auto"/>
        <w:rPr>
          <w:sz w:val="28"/>
          <w:szCs w:val="28"/>
        </w:rPr>
      </w:pPr>
    </w:p>
    <w:p w:rsidR="00104B0B" w:rsidRPr="004074D7" w:rsidRDefault="00104B0B" w:rsidP="00DB4990">
      <w:pPr>
        <w:jc w:val="both"/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t>4. Порядок проведения конкурса</w:t>
      </w:r>
    </w:p>
    <w:p w:rsidR="00104B0B" w:rsidRPr="004074D7" w:rsidRDefault="00104B0B" w:rsidP="00104B0B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>4.1.Конкурс проводится в заочной форме.</w:t>
      </w:r>
    </w:p>
    <w:p w:rsidR="00104B0B" w:rsidRPr="004074D7" w:rsidRDefault="00104B0B" w:rsidP="00104B0B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 xml:space="preserve">4.2. К участию в Конкурсе допускаются работы, отправленные 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не позднее </w:t>
      </w:r>
      <w:r w:rsidR="00217846" w:rsidRPr="004074D7"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="00A26DE5" w:rsidRPr="004074D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82F01" w:rsidRPr="004074D7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0E2D5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.201</w:t>
      </w:r>
      <w:r w:rsidR="00AB2CDD" w:rsidRPr="004074D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 </w:t>
      </w:r>
    </w:p>
    <w:p w:rsidR="00104B0B" w:rsidRPr="004074D7" w:rsidRDefault="00104B0B" w:rsidP="00104B0B">
      <w:pPr>
        <w:jc w:val="both"/>
        <w:rPr>
          <w:sz w:val="28"/>
          <w:szCs w:val="28"/>
        </w:rPr>
      </w:pPr>
      <w:r w:rsidRPr="004074D7">
        <w:rPr>
          <w:sz w:val="28"/>
          <w:szCs w:val="28"/>
        </w:rPr>
        <w:t xml:space="preserve">4.3. Материалы, направленные на Конкурс, не рецензируются и не возвращаются; будут храниться в Межшкольной Гуманитарной Интеллектуальной Ассоциации  (МГИА) КЛИиО </w:t>
      </w:r>
      <w:r w:rsidR="00FF3B94" w:rsidRPr="004074D7">
        <w:rPr>
          <w:sz w:val="28"/>
          <w:szCs w:val="28"/>
        </w:rPr>
        <w:t>«Юный интеллектуал»</w:t>
      </w:r>
      <w:r w:rsidRPr="004074D7">
        <w:rPr>
          <w:sz w:val="28"/>
          <w:szCs w:val="28"/>
        </w:rPr>
        <w:t xml:space="preserve">  в течение двух лет.</w:t>
      </w:r>
    </w:p>
    <w:p w:rsidR="00104B0B" w:rsidRPr="004074D7" w:rsidRDefault="00104B0B" w:rsidP="00104B0B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>4.4. Организатор конкурса может вносить изменения в настоящее Положение без уведомления участников конкурса.</w:t>
      </w:r>
    </w:p>
    <w:p w:rsidR="00104B0B" w:rsidRPr="004074D7" w:rsidRDefault="00104B0B" w:rsidP="00104B0B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>Организаторы конкурса могут использовать авторский материал участников с сохранением авторского права участника.</w:t>
      </w:r>
    </w:p>
    <w:p w:rsidR="004074D7" w:rsidRPr="004074D7" w:rsidRDefault="00104B0B" w:rsidP="004074D7">
      <w:pPr>
        <w:rPr>
          <w:sz w:val="28"/>
          <w:szCs w:val="28"/>
        </w:rPr>
      </w:pPr>
      <w:r w:rsidRPr="004074D7">
        <w:rPr>
          <w:sz w:val="28"/>
          <w:szCs w:val="28"/>
        </w:rPr>
        <w:t xml:space="preserve">4.5. Заявочный комплект материалов необходимо направить в организационный комитет по электронному адресу:  </w:t>
      </w:r>
      <w:r w:rsidRPr="004074D7">
        <w:rPr>
          <w:b/>
          <w:sz w:val="28"/>
          <w:szCs w:val="28"/>
        </w:rPr>
        <w:t>mgiaklio@yandex.ru</w:t>
      </w:r>
      <w:r w:rsidRPr="004074D7">
        <w:rPr>
          <w:sz w:val="28"/>
          <w:szCs w:val="28"/>
        </w:rPr>
        <w:t xml:space="preserve">  с обязательной (чётко прописанной) темой письма: </w:t>
      </w:r>
      <w:r w:rsidR="004074D7">
        <w:rPr>
          <w:sz w:val="28"/>
          <w:szCs w:val="28"/>
          <w:lang w:val="en-US"/>
        </w:rPr>
        <w:t>II</w:t>
      </w:r>
      <w:r w:rsidRPr="004074D7">
        <w:rPr>
          <w:b/>
          <w:sz w:val="28"/>
          <w:szCs w:val="28"/>
        </w:rPr>
        <w:t xml:space="preserve">Общероссийский конкурс </w:t>
      </w:r>
      <w:r w:rsidR="005209DC" w:rsidRPr="004074D7">
        <w:rPr>
          <w:rStyle w:val="apple-style-span"/>
          <w:b/>
          <w:bCs/>
          <w:sz w:val="28"/>
          <w:szCs w:val="28"/>
        </w:rPr>
        <w:t>«</w:t>
      </w:r>
      <w:r w:rsidR="004074D7" w:rsidRPr="004074D7">
        <w:rPr>
          <w:b/>
          <w:sz w:val="28"/>
          <w:szCs w:val="28"/>
        </w:rPr>
        <w:t>Азбука профессий»</w:t>
      </w:r>
    </w:p>
    <w:p w:rsidR="00104B0B" w:rsidRPr="004074D7" w:rsidRDefault="00104B0B" w:rsidP="00104B0B">
      <w:pPr>
        <w:spacing w:line="276" w:lineRule="auto"/>
        <w:rPr>
          <w:b/>
          <w:sz w:val="22"/>
          <w:szCs w:val="22"/>
        </w:rPr>
      </w:pPr>
    </w:p>
    <w:p w:rsidR="00104B0B" w:rsidRPr="004074D7" w:rsidRDefault="00104B0B" w:rsidP="00104B0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4074D7">
        <w:rPr>
          <w:rFonts w:ascii="Times New Roman" w:hAnsi="Times New Roman"/>
          <w:sz w:val="28"/>
          <w:szCs w:val="28"/>
        </w:rPr>
        <w:t xml:space="preserve">4.6. Участие в Конкурсе </w:t>
      </w:r>
      <w:r w:rsidRPr="004074D7">
        <w:rPr>
          <w:rFonts w:ascii="Times New Roman" w:hAnsi="Times New Roman"/>
          <w:b/>
          <w:sz w:val="28"/>
          <w:szCs w:val="28"/>
        </w:rPr>
        <w:t>платное</w:t>
      </w:r>
      <w:r w:rsidRPr="004074D7">
        <w:rPr>
          <w:rFonts w:ascii="Times New Roman" w:hAnsi="Times New Roman"/>
          <w:sz w:val="28"/>
          <w:szCs w:val="28"/>
        </w:rPr>
        <w:t xml:space="preserve">. </w:t>
      </w:r>
    </w:p>
    <w:p w:rsidR="00104B0B" w:rsidRPr="004074D7" w:rsidRDefault="00104B0B" w:rsidP="00104B0B">
      <w:pPr>
        <w:jc w:val="both"/>
        <w:rPr>
          <w:sz w:val="28"/>
          <w:szCs w:val="28"/>
        </w:rPr>
      </w:pPr>
      <w:r w:rsidRPr="004074D7">
        <w:rPr>
          <w:sz w:val="28"/>
          <w:szCs w:val="28"/>
        </w:rPr>
        <w:t xml:space="preserve"> Все поступающие от участников оргвзносы идут на покрытие расходов, связанных с изготовлением и пересылкой </w:t>
      </w:r>
      <w:r w:rsidR="00FF3B94" w:rsidRPr="004074D7">
        <w:rPr>
          <w:sz w:val="28"/>
          <w:szCs w:val="28"/>
        </w:rPr>
        <w:t>наградного материала</w:t>
      </w:r>
      <w:r w:rsidRPr="004074D7">
        <w:rPr>
          <w:sz w:val="28"/>
          <w:szCs w:val="28"/>
        </w:rPr>
        <w:t>.</w:t>
      </w:r>
    </w:p>
    <w:p w:rsidR="00AB2CDD" w:rsidRPr="004074D7" w:rsidRDefault="00AB2CDD" w:rsidP="00AB2CDD">
      <w:pPr>
        <w:jc w:val="both"/>
        <w:rPr>
          <w:b/>
          <w:sz w:val="28"/>
          <w:szCs w:val="28"/>
        </w:rPr>
      </w:pPr>
      <w:r w:rsidRPr="004074D7">
        <w:rPr>
          <w:b/>
          <w:sz w:val="28"/>
          <w:szCs w:val="28"/>
          <w:shd w:val="clear" w:color="auto" w:fill="FFFFFF"/>
        </w:rPr>
        <w:t>Стоимость участия в конкурсе за одну индивидуальную работу</w:t>
      </w:r>
      <w:r w:rsidRPr="004074D7">
        <w:rPr>
          <w:b/>
          <w:sz w:val="28"/>
          <w:szCs w:val="28"/>
        </w:rPr>
        <w:t>:</w:t>
      </w:r>
    </w:p>
    <w:p w:rsidR="00AB2CDD" w:rsidRPr="004074D7" w:rsidRDefault="00AB2CDD" w:rsidP="00AB2CDD">
      <w:pPr>
        <w:jc w:val="both"/>
        <w:rPr>
          <w:b/>
          <w:sz w:val="28"/>
          <w:szCs w:val="28"/>
        </w:rPr>
      </w:pPr>
      <w:r w:rsidRPr="004074D7">
        <w:rPr>
          <w:sz w:val="28"/>
          <w:szCs w:val="28"/>
        </w:rPr>
        <w:t>- стоимость участия для одного обучающегося-</w:t>
      </w:r>
      <w:r w:rsidRPr="004074D7">
        <w:rPr>
          <w:b/>
          <w:sz w:val="28"/>
          <w:szCs w:val="28"/>
        </w:rPr>
        <w:t>250 рублей (получение наградного материала почтой России заказным письмом),</w:t>
      </w:r>
    </w:p>
    <w:p w:rsidR="00AB2CDD" w:rsidRPr="004074D7" w:rsidRDefault="00AB2CDD" w:rsidP="00AB2CDD">
      <w:pPr>
        <w:jc w:val="both"/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t xml:space="preserve">- </w:t>
      </w:r>
      <w:r w:rsidRPr="004074D7">
        <w:rPr>
          <w:sz w:val="28"/>
          <w:szCs w:val="28"/>
        </w:rPr>
        <w:t>стоимость участия для одного обучающегося -</w:t>
      </w:r>
      <w:r w:rsidRPr="004074D7">
        <w:rPr>
          <w:b/>
          <w:sz w:val="28"/>
          <w:szCs w:val="28"/>
        </w:rPr>
        <w:t>150 рублей (получение наградного электронным вариантом),</w:t>
      </w:r>
    </w:p>
    <w:p w:rsidR="00AB2CDD" w:rsidRPr="004074D7" w:rsidRDefault="00AB2CDD" w:rsidP="00AB2CDD">
      <w:pPr>
        <w:jc w:val="both"/>
        <w:rPr>
          <w:b/>
          <w:sz w:val="28"/>
          <w:szCs w:val="28"/>
        </w:rPr>
      </w:pPr>
      <w:r w:rsidRPr="004074D7">
        <w:rPr>
          <w:sz w:val="28"/>
          <w:szCs w:val="28"/>
        </w:rPr>
        <w:t xml:space="preserve">- стоимость участия для одного педагога- </w:t>
      </w:r>
      <w:r w:rsidRPr="004074D7">
        <w:rPr>
          <w:b/>
          <w:sz w:val="28"/>
          <w:szCs w:val="28"/>
        </w:rPr>
        <w:t>300 рублей (получение наградного материала почтой России заказным письмом),</w:t>
      </w:r>
    </w:p>
    <w:p w:rsidR="00AB2CDD" w:rsidRPr="004074D7" w:rsidRDefault="00AB2CDD" w:rsidP="00AB2CDD">
      <w:pPr>
        <w:jc w:val="both"/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lastRenderedPageBreak/>
        <w:t xml:space="preserve">-  </w:t>
      </w:r>
      <w:r w:rsidRPr="004074D7">
        <w:rPr>
          <w:sz w:val="28"/>
          <w:szCs w:val="28"/>
        </w:rPr>
        <w:t>стоимость участия для одного педагога -</w:t>
      </w:r>
      <w:r w:rsidRPr="004074D7">
        <w:rPr>
          <w:b/>
          <w:sz w:val="28"/>
          <w:szCs w:val="28"/>
        </w:rPr>
        <w:t>200 рублей (получение наградного электронным вариантом).</w:t>
      </w:r>
    </w:p>
    <w:p w:rsidR="00AB2CDD" w:rsidRPr="004074D7" w:rsidRDefault="00AB2CDD" w:rsidP="00AB2CDD">
      <w:pPr>
        <w:jc w:val="both"/>
        <w:rPr>
          <w:sz w:val="28"/>
          <w:szCs w:val="28"/>
        </w:rPr>
      </w:pPr>
      <w:r w:rsidRPr="004074D7">
        <w:rPr>
          <w:b/>
          <w:sz w:val="28"/>
          <w:szCs w:val="28"/>
        </w:rPr>
        <w:t>При отправке наградного материала в электронном варианте и почтой России стоимость участия суммируется</w:t>
      </w:r>
      <w:r w:rsidRPr="004074D7">
        <w:rPr>
          <w:sz w:val="28"/>
          <w:szCs w:val="28"/>
        </w:rPr>
        <w:t>:</w:t>
      </w:r>
    </w:p>
    <w:p w:rsidR="00AB2CDD" w:rsidRPr="004074D7" w:rsidRDefault="00AB2CDD" w:rsidP="00AB2CDD">
      <w:pPr>
        <w:jc w:val="both"/>
        <w:rPr>
          <w:sz w:val="28"/>
          <w:szCs w:val="28"/>
        </w:rPr>
      </w:pPr>
      <w:r w:rsidRPr="004074D7">
        <w:rPr>
          <w:sz w:val="28"/>
          <w:szCs w:val="28"/>
        </w:rPr>
        <w:t xml:space="preserve">- для обучающихся </w:t>
      </w:r>
      <w:r w:rsidRPr="004074D7">
        <w:rPr>
          <w:b/>
          <w:sz w:val="28"/>
          <w:szCs w:val="28"/>
        </w:rPr>
        <w:t>150 рублей + 250 рублей</w:t>
      </w:r>
      <w:r w:rsidRPr="004074D7">
        <w:rPr>
          <w:sz w:val="28"/>
          <w:szCs w:val="28"/>
        </w:rPr>
        <w:t>,</w:t>
      </w:r>
    </w:p>
    <w:p w:rsidR="00AB2CDD" w:rsidRPr="004074D7" w:rsidRDefault="00AB2CDD" w:rsidP="00AB2CDD">
      <w:pPr>
        <w:jc w:val="both"/>
        <w:rPr>
          <w:rStyle w:val="apple-converted-space"/>
          <w:sz w:val="21"/>
          <w:szCs w:val="21"/>
          <w:shd w:val="clear" w:color="auto" w:fill="FFFFFF"/>
        </w:rPr>
      </w:pPr>
      <w:r w:rsidRPr="004074D7">
        <w:rPr>
          <w:sz w:val="28"/>
          <w:szCs w:val="28"/>
        </w:rPr>
        <w:t xml:space="preserve">- для педагогов </w:t>
      </w:r>
      <w:r w:rsidRPr="004074D7">
        <w:rPr>
          <w:b/>
          <w:sz w:val="28"/>
          <w:szCs w:val="28"/>
        </w:rPr>
        <w:t>200 рублей+300 рублей</w:t>
      </w:r>
      <w:r w:rsidRPr="004074D7">
        <w:rPr>
          <w:sz w:val="28"/>
          <w:szCs w:val="28"/>
        </w:rPr>
        <w:t>.</w:t>
      </w:r>
      <w:r w:rsidRPr="004074D7">
        <w:rPr>
          <w:rStyle w:val="apple-converted-space"/>
          <w:sz w:val="21"/>
          <w:szCs w:val="21"/>
          <w:shd w:val="clear" w:color="auto" w:fill="FFFFFF"/>
        </w:rPr>
        <w:t> </w:t>
      </w:r>
    </w:p>
    <w:p w:rsidR="00AB2CDD" w:rsidRPr="004074D7" w:rsidRDefault="00AB2CDD" w:rsidP="00AB2CDD">
      <w:pPr>
        <w:jc w:val="both"/>
        <w:rPr>
          <w:sz w:val="28"/>
          <w:szCs w:val="28"/>
        </w:rPr>
      </w:pPr>
      <w:r w:rsidRPr="004074D7">
        <w:rPr>
          <w:sz w:val="28"/>
          <w:szCs w:val="28"/>
          <w:shd w:val="clear" w:color="auto" w:fill="FFFFFF"/>
        </w:rPr>
        <w:t>Оплата организационного взноса производится за каждую конкурсную работу.</w:t>
      </w:r>
    </w:p>
    <w:p w:rsidR="00AB2CDD" w:rsidRPr="004074D7" w:rsidRDefault="00AB2CDD" w:rsidP="00AB2CDD">
      <w:pPr>
        <w:pStyle w:val="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>4.7. Отправляя заявку на электронную почту МГИА КЛИиО «Юный интеллектуал», участник соглашается с условиями настоящего Положения о конкурсе.</w:t>
      </w:r>
    </w:p>
    <w:p w:rsidR="00104B0B" w:rsidRPr="004074D7" w:rsidRDefault="00104B0B" w:rsidP="00104B0B">
      <w:pPr>
        <w:shd w:val="clear" w:color="auto" w:fill="FFFFFF"/>
        <w:spacing w:line="284" w:lineRule="atLeast"/>
        <w:jc w:val="both"/>
        <w:textAlignment w:val="baseline"/>
        <w:rPr>
          <w:sz w:val="28"/>
          <w:szCs w:val="28"/>
        </w:rPr>
      </w:pPr>
      <w:r w:rsidRPr="004074D7">
        <w:rPr>
          <w:b/>
          <w:bCs/>
          <w:sz w:val="28"/>
          <w:szCs w:val="28"/>
        </w:rPr>
        <w:t>Условия участия в конкурсе</w:t>
      </w:r>
      <w:r w:rsidRPr="004074D7">
        <w:rPr>
          <w:sz w:val="28"/>
          <w:szCs w:val="28"/>
        </w:rPr>
        <w:t xml:space="preserve">: </w:t>
      </w:r>
    </w:p>
    <w:p w:rsidR="00104B0B" w:rsidRPr="004074D7" w:rsidRDefault="00104B0B" w:rsidP="00104B0B">
      <w:pPr>
        <w:shd w:val="clear" w:color="auto" w:fill="FFFFFF"/>
        <w:spacing w:line="284" w:lineRule="atLeast"/>
        <w:jc w:val="both"/>
        <w:textAlignment w:val="baseline"/>
        <w:rPr>
          <w:sz w:val="28"/>
          <w:szCs w:val="28"/>
        </w:rPr>
      </w:pPr>
      <w:r w:rsidRPr="004074D7">
        <w:rPr>
          <w:sz w:val="28"/>
          <w:szCs w:val="28"/>
        </w:rPr>
        <w:t xml:space="preserve">Для участия в конкурсе участникам необходимо </w:t>
      </w:r>
    </w:p>
    <w:p w:rsidR="00104B0B" w:rsidRPr="004074D7" w:rsidRDefault="00104B0B" w:rsidP="00104B0B">
      <w:pPr>
        <w:pStyle w:val="a9"/>
        <w:numPr>
          <w:ilvl w:val="0"/>
          <w:numId w:val="7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74D7">
        <w:rPr>
          <w:rFonts w:ascii="Times New Roman" w:hAnsi="Times New Roman"/>
          <w:sz w:val="28"/>
          <w:szCs w:val="28"/>
        </w:rPr>
        <w:t>Выполнить работу в соответствии с указанными требованиями</w:t>
      </w:r>
    </w:p>
    <w:p w:rsidR="00104B0B" w:rsidRPr="004074D7" w:rsidRDefault="00104B0B" w:rsidP="00104B0B">
      <w:pPr>
        <w:pStyle w:val="a9"/>
        <w:numPr>
          <w:ilvl w:val="0"/>
          <w:numId w:val="7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74D7">
        <w:rPr>
          <w:rFonts w:ascii="Times New Roman" w:hAnsi="Times New Roman"/>
          <w:sz w:val="28"/>
          <w:szCs w:val="28"/>
        </w:rPr>
        <w:t>Заполнить Заявку участника по указанной форме (Приложение №2</w:t>
      </w:r>
      <w:r w:rsidR="002927BC" w:rsidRPr="004074D7">
        <w:rPr>
          <w:rFonts w:ascii="Times New Roman" w:hAnsi="Times New Roman"/>
          <w:sz w:val="28"/>
          <w:szCs w:val="28"/>
        </w:rPr>
        <w:t>, Приложение №3</w:t>
      </w:r>
      <w:r w:rsidRPr="004074D7">
        <w:rPr>
          <w:rFonts w:ascii="Times New Roman" w:hAnsi="Times New Roman"/>
          <w:sz w:val="28"/>
          <w:szCs w:val="28"/>
        </w:rPr>
        <w:t>).</w:t>
      </w:r>
    </w:p>
    <w:p w:rsidR="00104B0B" w:rsidRPr="004074D7" w:rsidRDefault="00104B0B" w:rsidP="00104B0B">
      <w:pPr>
        <w:pStyle w:val="a9"/>
        <w:numPr>
          <w:ilvl w:val="0"/>
          <w:numId w:val="7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074D7">
        <w:rPr>
          <w:rFonts w:ascii="Times New Roman" w:hAnsi="Times New Roman"/>
          <w:sz w:val="28"/>
          <w:szCs w:val="28"/>
        </w:rPr>
        <w:t xml:space="preserve">Оплатить участие в Конкурсе (бланк квитанции в Приложении №1). </w:t>
      </w:r>
    </w:p>
    <w:p w:rsidR="00104B0B" w:rsidRPr="004074D7" w:rsidRDefault="00104B0B" w:rsidP="00104B0B">
      <w:pPr>
        <w:pStyle w:val="a9"/>
        <w:numPr>
          <w:ilvl w:val="0"/>
          <w:numId w:val="7"/>
        </w:numPr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74D7">
        <w:rPr>
          <w:rFonts w:ascii="Times New Roman" w:hAnsi="Times New Roman"/>
          <w:sz w:val="28"/>
          <w:szCs w:val="28"/>
        </w:rPr>
        <w:t>Заявку, копию документа об оплате участия в Конкурсе</w:t>
      </w:r>
      <w:r w:rsidRPr="004074D7">
        <w:rPr>
          <w:rFonts w:ascii="Times New Roman" w:hAnsi="Times New Roman"/>
          <w:i/>
          <w:sz w:val="28"/>
          <w:szCs w:val="28"/>
        </w:rPr>
        <w:t xml:space="preserve"> (согласно реквизитам, см. Приложение 1) </w:t>
      </w:r>
      <w:r w:rsidRPr="004074D7">
        <w:rPr>
          <w:rFonts w:ascii="Times New Roman" w:hAnsi="Times New Roman"/>
          <w:sz w:val="28"/>
          <w:szCs w:val="28"/>
        </w:rPr>
        <w:t xml:space="preserve"> и  конкурсные работы в электронном виде (сканированную копию рисунка) отправить по электронной почте одним  </w:t>
      </w:r>
      <w:r w:rsidRPr="004074D7">
        <w:rPr>
          <w:rFonts w:ascii="Times New Roman" w:hAnsi="Times New Roman"/>
          <w:b/>
          <w:sz w:val="28"/>
          <w:szCs w:val="28"/>
        </w:rPr>
        <w:t>архивом</w:t>
      </w:r>
      <w:r w:rsidRPr="004074D7">
        <w:rPr>
          <w:rFonts w:ascii="Times New Roman" w:hAnsi="Times New Roman"/>
          <w:sz w:val="28"/>
          <w:szCs w:val="28"/>
        </w:rPr>
        <w:t xml:space="preserve"> (по имени автора, например </w:t>
      </w:r>
      <w:r w:rsidR="00FA0A3E" w:rsidRPr="004074D7">
        <w:rPr>
          <w:rFonts w:ascii="Times New Roman" w:hAnsi="Times New Roman"/>
          <w:sz w:val="28"/>
          <w:szCs w:val="28"/>
        </w:rPr>
        <w:t xml:space="preserve">Иванова А.Т.) </w:t>
      </w:r>
      <w:r w:rsidRPr="004074D7">
        <w:rPr>
          <w:rFonts w:ascii="Times New Roman" w:hAnsi="Times New Roman"/>
          <w:sz w:val="28"/>
          <w:szCs w:val="28"/>
        </w:rPr>
        <w:t>на адрес</w:t>
      </w:r>
      <w:r w:rsidRPr="004074D7">
        <w:rPr>
          <w:rFonts w:ascii="Times New Roman" w:hAnsi="Times New Roman"/>
          <w:b/>
          <w:sz w:val="28"/>
          <w:szCs w:val="28"/>
        </w:rPr>
        <w:t xml:space="preserve">: </w:t>
      </w:r>
      <w:hyperlink r:id="rId11" w:history="1">
        <w:r w:rsidRPr="004074D7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mgiaklio@yandex.ru</w:t>
        </w:r>
      </w:hyperlink>
    </w:p>
    <w:p w:rsidR="00104B0B" w:rsidRPr="004074D7" w:rsidRDefault="00104B0B" w:rsidP="00104B0B">
      <w:pPr>
        <w:pStyle w:val="a9"/>
        <w:shd w:val="clear" w:color="auto" w:fill="FFFFFF"/>
        <w:spacing w:after="0" w:line="284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74D7">
        <w:rPr>
          <w:rFonts w:ascii="Times New Roman" w:hAnsi="Times New Roman"/>
          <w:b/>
          <w:sz w:val="28"/>
          <w:szCs w:val="28"/>
        </w:rPr>
        <w:t>Тема электронного письма - название Конкурса</w:t>
      </w:r>
      <w:r w:rsidRPr="004074D7">
        <w:rPr>
          <w:rFonts w:ascii="Times New Roman" w:hAnsi="Times New Roman"/>
          <w:sz w:val="28"/>
          <w:szCs w:val="28"/>
        </w:rPr>
        <w:t>.</w:t>
      </w:r>
    </w:p>
    <w:p w:rsidR="00104B0B" w:rsidRPr="004074D7" w:rsidRDefault="00104B0B" w:rsidP="00104B0B">
      <w:pPr>
        <w:pStyle w:val="5"/>
        <w:jc w:val="both"/>
        <w:rPr>
          <w:rFonts w:ascii="Times New Roman" w:hAnsi="Times New Roman"/>
          <w:color w:val="auto"/>
          <w:sz w:val="28"/>
          <w:szCs w:val="28"/>
        </w:rPr>
      </w:pPr>
      <w:r w:rsidRPr="004074D7">
        <w:rPr>
          <w:rFonts w:ascii="Times New Roman" w:hAnsi="Times New Roman"/>
          <w:color w:val="auto"/>
          <w:sz w:val="28"/>
          <w:szCs w:val="28"/>
        </w:rPr>
        <w:t>5. Требования к оформлению и содержанию материалов</w:t>
      </w:r>
    </w:p>
    <w:p w:rsidR="00AB2CDD" w:rsidRPr="004074D7" w:rsidRDefault="00AB2CDD" w:rsidP="00AB2CDD">
      <w:pPr>
        <w:ind w:firstLine="709"/>
        <w:jc w:val="both"/>
        <w:rPr>
          <w:sz w:val="28"/>
          <w:szCs w:val="28"/>
        </w:rPr>
      </w:pPr>
      <w:r w:rsidRPr="004074D7">
        <w:rPr>
          <w:sz w:val="28"/>
          <w:szCs w:val="28"/>
        </w:rPr>
        <w:t>5.1. Конкурсные материалы представляются на электронном варианте, выполненные в Программе Microsoft Office Word, шрифтом Times New Roman, размер шрифта 14, интервал – 1,5. Страницы должны быть пронумерованы.  Презентация до 15 слайдов, выполненная в Программе Microsoft Office PowerPoint.</w:t>
      </w:r>
    </w:p>
    <w:p w:rsidR="00AB2CDD" w:rsidRPr="004074D7" w:rsidRDefault="00AB2CDD" w:rsidP="00AB2CDD">
      <w:pPr>
        <w:ind w:firstLine="709"/>
        <w:jc w:val="both"/>
        <w:rPr>
          <w:sz w:val="28"/>
          <w:szCs w:val="28"/>
        </w:rPr>
      </w:pPr>
      <w:r w:rsidRPr="004074D7">
        <w:rPr>
          <w:sz w:val="28"/>
          <w:szCs w:val="28"/>
        </w:rPr>
        <w:t xml:space="preserve">5.1.1. Карты, схемы, иллюстрации, фотографии и др. иллюстративный материал может быть представлен в основном тексте (Microsoft Office Word 97-2003)  или в Приложении в формате JPG или GIF. </w:t>
      </w:r>
    </w:p>
    <w:p w:rsidR="00AB2CDD" w:rsidRPr="004074D7" w:rsidRDefault="00AB2CDD" w:rsidP="00AB2CDD">
      <w:pPr>
        <w:pStyle w:val="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>На конкурс принимаются авторские фотографии, ранее не публикованные в сети Интернет.</w:t>
      </w:r>
    </w:p>
    <w:p w:rsidR="00104B0B" w:rsidRPr="004074D7" w:rsidRDefault="00104B0B" w:rsidP="00104B0B">
      <w:pPr>
        <w:rPr>
          <w:sz w:val="28"/>
          <w:szCs w:val="28"/>
        </w:rPr>
      </w:pPr>
      <w:r w:rsidRPr="004074D7">
        <w:rPr>
          <w:b/>
          <w:bCs/>
          <w:sz w:val="28"/>
          <w:szCs w:val="28"/>
        </w:rPr>
        <w:t>Критерии оценок работ:</w:t>
      </w:r>
    </w:p>
    <w:p w:rsidR="00104B0B" w:rsidRPr="004074D7" w:rsidRDefault="00104B0B" w:rsidP="00104B0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соответствие работы теме Конкурса;</w:t>
      </w:r>
    </w:p>
    <w:p w:rsidR="00104B0B" w:rsidRPr="004074D7" w:rsidRDefault="00104B0B" w:rsidP="00104B0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степень самостоятельности и творческого личностного подхода;</w:t>
      </w:r>
    </w:p>
    <w:p w:rsidR="00104B0B" w:rsidRPr="004074D7" w:rsidRDefault="00104B0B" w:rsidP="00104B0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оригинальность раскрытия темы конкурса;</w:t>
      </w:r>
    </w:p>
    <w:p w:rsidR="00104B0B" w:rsidRPr="004074D7" w:rsidRDefault="00104B0B" w:rsidP="00104B0B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4074D7">
        <w:rPr>
          <w:sz w:val="28"/>
          <w:szCs w:val="28"/>
        </w:rPr>
        <w:t>оформление конкурсного проекта согласно всем предъявляемым  требованиям.</w:t>
      </w:r>
    </w:p>
    <w:p w:rsidR="00104B0B" w:rsidRPr="004074D7" w:rsidRDefault="00104B0B" w:rsidP="00104B0B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>5.2Апелляции по итогам конкурса не принимаются.</w:t>
      </w:r>
    </w:p>
    <w:p w:rsidR="00AB2CDD" w:rsidRPr="004074D7" w:rsidRDefault="00AB2CDD" w:rsidP="00AB2CDD">
      <w:pPr>
        <w:pStyle w:val="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lastRenderedPageBreak/>
        <w:t>5.3 При отправке работ по электронной почте участники получают уведомление о получении материалов. Если в течение трех дней уведомление вам не поступило – отправьте работу повторно.</w:t>
      </w:r>
    </w:p>
    <w:p w:rsidR="00AB2CDD" w:rsidRPr="004074D7" w:rsidRDefault="00AB2CDD" w:rsidP="00AB2CDD">
      <w:pPr>
        <w:pStyle w:val="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>Заявки и конкурсные работы, не соответствующие требованиям данного Положения, не рассматриваются. Оплата оргвзноса не возвращается.</w:t>
      </w:r>
    </w:p>
    <w:p w:rsidR="00104B0B" w:rsidRPr="004074D7" w:rsidRDefault="00104B0B" w:rsidP="00104B0B">
      <w:pPr>
        <w:pStyle w:val="5"/>
        <w:jc w:val="both"/>
        <w:rPr>
          <w:rFonts w:ascii="Times New Roman" w:hAnsi="Times New Roman"/>
          <w:color w:val="auto"/>
          <w:sz w:val="28"/>
          <w:szCs w:val="28"/>
        </w:rPr>
      </w:pPr>
      <w:r w:rsidRPr="004074D7">
        <w:rPr>
          <w:rFonts w:ascii="Times New Roman" w:hAnsi="Times New Roman"/>
          <w:color w:val="auto"/>
          <w:sz w:val="28"/>
          <w:szCs w:val="28"/>
        </w:rPr>
        <w:t>6. Подведение итогов конкурса</w:t>
      </w:r>
    </w:p>
    <w:p w:rsidR="00104B0B" w:rsidRPr="004074D7" w:rsidRDefault="00104B0B" w:rsidP="00104B0B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 xml:space="preserve">6.1. Победители и призёры в каждой номинации награждаются 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Дипломами I, II, III степеней</w:t>
      </w:r>
      <w:r w:rsidR="00B33A16" w:rsidRPr="004074D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104B0B" w:rsidRPr="004074D7" w:rsidRDefault="00104B0B" w:rsidP="00104B0B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 xml:space="preserve">6.2. Все участники Конкурса, представившие материалы на конкурс, получают 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Диплом</w:t>
      </w:r>
      <w:r w:rsidR="00FF3B94" w:rsidRPr="004074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(Сертификат)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участник</w:t>
      </w:r>
      <w:r w:rsidR="00A47B08" w:rsidRPr="004074D7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4074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B0B" w:rsidRPr="004074D7" w:rsidRDefault="00104B0B" w:rsidP="00104B0B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>6.3. Организационным комитетом Конкурса, поддерживающими организациями, спонсорами могут устанавливаться другие формы и методы поощрения его участников и победителей.</w:t>
      </w:r>
    </w:p>
    <w:p w:rsidR="00104B0B" w:rsidRPr="004074D7" w:rsidRDefault="00104B0B" w:rsidP="00104B0B">
      <w:pPr>
        <w:pStyle w:val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color w:val="auto"/>
          <w:sz w:val="28"/>
          <w:szCs w:val="28"/>
        </w:rPr>
        <w:t xml:space="preserve">6.4. Результаты Конкурса отражаются в протоколе </w:t>
      </w: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t>заседания Экспертного совета.</w:t>
      </w:r>
    </w:p>
    <w:p w:rsidR="00104B0B" w:rsidRPr="004074D7" w:rsidRDefault="00104B0B" w:rsidP="00104B0B">
      <w:pPr>
        <w:pStyle w:val="5"/>
        <w:jc w:val="both"/>
        <w:rPr>
          <w:rFonts w:ascii="Times New Roman" w:hAnsi="Times New Roman"/>
          <w:color w:val="auto"/>
          <w:sz w:val="28"/>
          <w:szCs w:val="28"/>
        </w:rPr>
      </w:pPr>
      <w:r w:rsidRPr="004074D7">
        <w:rPr>
          <w:rFonts w:ascii="Times New Roman" w:hAnsi="Times New Roman"/>
          <w:color w:val="auto"/>
          <w:sz w:val="28"/>
          <w:szCs w:val="28"/>
        </w:rPr>
        <w:t>7. Рассылка документации по итогам конкурса.</w:t>
      </w:r>
    </w:p>
    <w:p w:rsidR="00104B0B" w:rsidRPr="004074D7" w:rsidRDefault="00104B0B" w:rsidP="00104B0B">
      <w:pPr>
        <w:pStyle w:val="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74D7">
        <w:rPr>
          <w:rFonts w:ascii="Times New Roman" w:hAnsi="Times New Roman"/>
          <w:b w:val="0"/>
          <w:color w:val="auto"/>
          <w:sz w:val="28"/>
          <w:szCs w:val="28"/>
        </w:rPr>
        <w:t xml:space="preserve">7.1.  Диплом оправляется на адрес и имя получателя, которые указаны в заявке. Так же доставка может быть осуществлена на адрес направляющей организации, если при формировании Заявки никаких других адресов указано не было. При подаче Заявки к конкурсной работе просим обращать внимание на это обстоятельство и указывать проверенный адрес желаемой доставки. </w:t>
      </w:r>
      <w:r w:rsidRPr="004074D7">
        <w:rPr>
          <w:rFonts w:ascii="Times New Roman" w:hAnsi="Times New Roman"/>
          <w:color w:val="auto"/>
          <w:sz w:val="28"/>
          <w:szCs w:val="28"/>
        </w:rPr>
        <w:t>Б</w:t>
      </w:r>
      <w:r w:rsidR="00FF3B94" w:rsidRPr="004074D7">
        <w:rPr>
          <w:rFonts w:ascii="Times New Roman" w:hAnsi="Times New Roman"/>
          <w:color w:val="auto"/>
          <w:sz w:val="28"/>
          <w:szCs w:val="28"/>
        </w:rPr>
        <w:t>удьте внимательны при заполнении</w:t>
      </w:r>
      <w:r w:rsidRPr="004074D7">
        <w:rPr>
          <w:rFonts w:ascii="Times New Roman" w:hAnsi="Times New Roman"/>
          <w:color w:val="auto"/>
          <w:sz w:val="28"/>
          <w:szCs w:val="28"/>
        </w:rPr>
        <w:t xml:space="preserve"> заявки</w:t>
      </w:r>
      <w:r w:rsidRPr="004074D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61C57" w:rsidRPr="004074D7" w:rsidRDefault="00104B0B" w:rsidP="00C61C57">
      <w:pPr>
        <w:pStyle w:val="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74D7">
        <w:rPr>
          <w:rFonts w:ascii="Times New Roman" w:hAnsi="Times New Roman"/>
          <w:b w:val="0"/>
          <w:color w:val="auto"/>
          <w:sz w:val="28"/>
          <w:szCs w:val="28"/>
        </w:rPr>
        <w:t xml:space="preserve">7.2. Дипломы предоставляются участникам в следующих вариантах: электронная версия (для дальнейшего самостоятельного тиражирования) или оригинальная отпечатанная версия. </w:t>
      </w:r>
      <w:r w:rsidRPr="004074D7">
        <w:rPr>
          <w:rFonts w:ascii="Times New Roman" w:hAnsi="Times New Roman"/>
          <w:b w:val="0"/>
          <w:color w:val="auto"/>
          <w:sz w:val="28"/>
          <w:szCs w:val="28"/>
          <w:u w:val="single"/>
        </w:rPr>
        <w:t>В заявке указать выбранную вами версию.</w:t>
      </w:r>
      <w:r w:rsidR="00C61C57" w:rsidRPr="004074D7">
        <w:rPr>
          <w:rFonts w:ascii="Times New Roman" w:hAnsi="Times New Roman"/>
          <w:b w:val="0"/>
          <w:color w:val="auto"/>
          <w:sz w:val="28"/>
          <w:szCs w:val="28"/>
        </w:rPr>
        <w:t>Электронная версия</w:t>
      </w:r>
      <w:r w:rsidR="00A26DE5" w:rsidRPr="004074D7">
        <w:rPr>
          <w:rFonts w:ascii="Times New Roman" w:hAnsi="Times New Roman"/>
          <w:b w:val="0"/>
          <w:color w:val="auto"/>
          <w:sz w:val="28"/>
          <w:szCs w:val="28"/>
        </w:rPr>
        <w:t xml:space="preserve"> и почтой России</w:t>
      </w:r>
      <w:r w:rsidR="00C61C57" w:rsidRPr="004074D7">
        <w:rPr>
          <w:rFonts w:ascii="Times New Roman" w:hAnsi="Times New Roman"/>
          <w:b w:val="0"/>
          <w:color w:val="auto"/>
          <w:sz w:val="28"/>
          <w:szCs w:val="28"/>
        </w:rPr>
        <w:t xml:space="preserve"> документаци</w:t>
      </w:r>
      <w:r w:rsidR="00A26DE5" w:rsidRPr="004074D7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="00C61C57" w:rsidRPr="004074D7">
        <w:rPr>
          <w:rFonts w:ascii="Times New Roman" w:hAnsi="Times New Roman"/>
          <w:b w:val="0"/>
          <w:color w:val="auto"/>
          <w:sz w:val="28"/>
          <w:szCs w:val="28"/>
        </w:rPr>
        <w:t xml:space="preserve"> рассылается в течение </w:t>
      </w:r>
      <w:r w:rsidR="00A26DE5" w:rsidRPr="004074D7">
        <w:rPr>
          <w:rFonts w:ascii="Times New Roman" w:hAnsi="Times New Roman"/>
          <w:b w:val="0"/>
          <w:color w:val="auto"/>
          <w:sz w:val="28"/>
          <w:szCs w:val="28"/>
        </w:rPr>
        <w:t xml:space="preserve">месяца </w:t>
      </w:r>
      <w:r w:rsidR="00C61C57" w:rsidRPr="004074D7">
        <w:rPr>
          <w:rFonts w:ascii="Times New Roman" w:hAnsi="Times New Roman"/>
          <w:b w:val="0"/>
          <w:color w:val="auto"/>
          <w:sz w:val="28"/>
          <w:szCs w:val="28"/>
        </w:rPr>
        <w:t xml:space="preserve"> после оглашения итогов на сайте без дополнительного запроса.  </w:t>
      </w:r>
    </w:p>
    <w:p w:rsidR="00104B0B" w:rsidRPr="004074D7" w:rsidRDefault="00104B0B" w:rsidP="00104B0B">
      <w:pPr>
        <w:pStyle w:val="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11C1D" w:rsidRPr="004074D7" w:rsidRDefault="00011C1D" w:rsidP="00011C1D">
      <w:pPr>
        <w:jc w:val="center"/>
        <w:rPr>
          <w:b/>
          <w:sz w:val="28"/>
          <w:szCs w:val="28"/>
        </w:rPr>
      </w:pPr>
    </w:p>
    <w:p w:rsidR="00011C1D" w:rsidRPr="004074D7" w:rsidRDefault="00104B0B" w:rsidP="00011C1D">
      <w:pPr>
        <w:pStyle w:val="11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74D7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011C1D" w:rsidRPr="004074D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1</w:t>
      </w:r>
    </w:p>
    <w:p w:rsidR="00011C1D" w:rsidRPr="004074D7" w:rsidRDefault="00011C1D" w:rsidP="00011C1D">
      <w:pPr>
        <w:pStyle w:val="11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pPr w:leftFromText="180" w:rightFromText="180" w:vertAnchor="page" w:horzAnchor="margin" w:tblpXSpec="center" w:tblpY="1876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586"/>
      </w:tblGrid>
      <w:tr w:rsidR="00020D33" w:rsidRPr="004074D7" w:rsidTr="00020D33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0D33" w:rsidRPr="004074D7" w:rsidRDefault="00020D33" w:rsidP="00020D33">
            <w:pPr>
              <w:pStyle w:val="12"/>
              <w:jc w:val="center"/>
              <w:outlineLvl w:val="0"/>
              <w:rPr>
                <w:sz w:val="16"/>
                <w:szCs w:val="16"/>
              </w:rPr>
            </w:pPr>
            <w:r w:rsidRPr="004074D7">
              <w:rPr>
                <w:sz w:val="16"/>
                <w:szCs w:val="16"/>
              </w:rPr>
              <w:t>Извещение</w:t>
            </w: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  <w:r w:rsidRPr="004074D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673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20D33" w:rsidRPr="004074D7" w:rsidRDefault="00020D33" w:rsidP="00020D3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  <w:r w:rsidRPr="004074D7">
              <w:rPr>
                <w:b/>
                <w:bCs/>
                <w:sz w:val="16"/>
                <w:szCs w:val="16"/>
              </w:rPr>
              <w:t>Общество с ограниченной ответственностью «ИНТЕЛЛЕКТУАЛ»</w:t>
            </w:r>
          </w:p>
        </w:tc>
      </w:tr>
      <w:tr w:rsidR="00020D33" w:rsidRPr="004074D7" w:rsidTr="00020D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rPr>
                <w:sz w:val="14"/>
                <w:szCs w:val="14"/>
              </w:rPr>
            </w:pPr>
            <w:r w:rsidRPr="004074D7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20D33" w:rsidRPr="004074D7" w:rsidTr="00020D33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4074D7" w:rsidRDefault="00020D33" w:rsidP="00020D33">
            <w:pPr>
              <w:jc w:val="center"/>
              <w:rPr>
                <w:sz w:val="16"/>
                <w:szCs w:val="16"/>
              </w:rPr>
            </w:pPr>
            <w:r w:rsidRPr="004074D7">
              <w:rPr>
                <w:sz w:val="16"/>
                <w:szCs w:val="16"/>
              </w:rPr>
              <w:t>4205271048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020D33" w:rsidRPr="004074D7" w:rsidRDefault="00020D33" w:rsidP="00020D33">
            <w:pPr>
              <w:jc w:val="center"/>
              <w:rPr>
                <w:sz w:val="16"/>
                <w:szCs w:val="16"/>
              </w:rPr>
            </w:pPr>
            <w:r w:rsidRPr="004074D7">
              <w:rPr>
                <w:sz w:val="16"/>
                <w:szCs w:val="16"/>
              </w:rPr>
              <w:t>40702810026000000339</w:t>
            </w:r>
          </w:p>
        </w:tc>
      </w:tr>
      <w:tr w:rsidR="00020D33" w:rsidRPr="004074D7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rPr>
                <w:sz w:val="14"/>
                <w:szCs w:val="14"/>
              </w:rPr>
            </w:pPr>
            <w:r w:rsidRPr="004074D7"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020D33" w:rsidRPr="004074D7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4074D7" w:rsidRDefault="00020D33" w:rsidP="00020D33">
            <w:pPr>
              <w:jc w:val="center"/>
              <w:rPr>
                <w:sz w:val="18"/>
                <w:szCs w:val="18"/>
              </w:rPr>
            </w:pPr>
            <w:r w:rsidRPr="004074D7">
              <w:rPr>
                <w:sz w:val="18"/>
                <w:szCs w:val="18"/>
              </w:rPr>
              <w:t xml:space="preserve"> Отделение № 8615 Сбербанка России  г.Кемерово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6"/>
                <w:szCs w:val="16"/>
              </w:rPr>
            </w:pPr>
            <w:r w:rsidRPr="004074D7">
              <w:rPr>
                <w:sz w:val="16"/>
                <w:szCs w:val="16"/>
              </w:rPr>
              <w:t>БИК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auto"/>
            </w:tcBorders>
          </w:tcPr>
          <w:p w:rsidR="00020D33" w:rsidRPr="004074D7" w:rsidRDefault="00020D33" w:rsidP="00020D33">
            <w:pPr>
              <w:jc w:val="center"/>
              <w:rPr>
                <w:sz w:val="16"/>
                <w:szCs w:val="16"/>
              </w:rPr>
            </w:pPr>
            <w:r w:rsidRPr="004074D7">
              <w:rPr>
                <w:sz w:val="16"/>
                <w:szCs w:val="16"/>
              </w:rPr>
              <w:t>043207612</w:t>
            </w:r>
          </w:p>
        </w:tc>
      </w:tr>
      <w:tr w:rsidR="00020D33" w:rsidRPr="004074D7" w:rsidTr="00020D33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rPr>
                <w:sz w:val="14"/>
                <w:szCs w:val="14"/>
              </w:rPr>
            </w:pPr>
            <w:r w:rsidRPr="004074D7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020D33" w:rsidRPr="004074D7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6"/>
                <w:szCs w:val="16"/>
              </w:rPr>
            </w:pPr>
            <w:r w:rsidRPr="004074D7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34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020D33" w:rsidRPr="004074D7" w:rsidRDefault="00020D33" w:rsidP="00020D33">
            <w:pPr>
              <w:rPr>
                <w:sz w:val="18"/>
                <w:szCs w:val="18"/>
              </w:rPr>
            </w:pPr>
            <w:r w:rsidRPr="004074D7">
              <w:rPr>
                <w:sz w:val="18"/>
                <w:szCs w:val="18"/>
              </w:rPr>
              <w:t>30101810200000000612</w:t>
            </w:r>
          </w:p>
        </w:tc>
      </w:tr>
      <w:tr w:rsidR="00020D33" w:rsidRPr="004074D7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4074D7" w:rsidRDefault="00020D33" w:rsidP="002927BC">
            <w:pPr>
              <w:rPr>
                <w:b/>
                <w:sz w:val="16"/>
                <w:szCs w:val="16"/>
              </w:rPr>
            </w:pPr>
            <w:r w:rsidRPr="004074D7">
              <w:rPr>
                <w:b/>
                <w:sz w:val="16"/>
                <w:szCs w:val="16"/>
              </w:rPr>
              <w:t>За информационные услуги для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20D33" w:rsidRPr="004074D7" w:rsidRDefault="00020D33" w:rsidP="00020D33">
            <w:pPr>
              <w:rPr>
                <w:sz w:val="16"/>
                <w:szCs w:val="16"/>
              </w:rPr>
            </w:pPr>
          </w:p>
        </w:tc>
      </w:tr>
      <w:tr w:rsidR="00020D33" w:rsidRPr="004074D7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rPr>
                <w:sz w:val="14"/>
                <w:szCs w:val="14"/>
              </w:rPr>
            </w:pPr>
            <w:r w:rsidRPr="004074D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20D33" w:rsidRPr="004074D7" w:rsidTr="00020D33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b/>
                <w:sz w:val="18"/>
                <w:szCs w:val="18"/>
              </w:rPr>
            </w:pPr>
            <w:r w:rsidRPr="004074D7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</w:tcBorders>
          </w:tcPr>
          <w:p w:rsidR="00020D33" w:rsidRPr="004074D7" w:rsidRDefault="00020D33" w:rsidP="00020D33">
            <w:pPr>
              <w:rPr>
                <w:b/>
                <w:sz w:val="18"/>
                <w:szCs w:val="18"/>
              </w:rPr>
            </w:pPr>
          </w:p>
        </w:tc>
      </w:tr>
      <w:tr w:rsidR="00020D33" w:rsidRPr="004074D7" w:rsidTr="00020D33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b/>
                <w:sz w:val="18"/>
                <w:szCs w:val="18"/>
              </w:rPr>
            </w:pPr>
            <w:r w:rsidRPr="004074D7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6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20D33" w:rsidRPr="004074D7" w:rsidRDefault="00020D33" w:rsidP="00020D33">
            <w:pPr>
              <w:rPr>
                <w:b/>
                <w:sz w:val="18"/>
                <w:szCs w:val="18"/>
              </w:rPr>
            </w:pPr>
          </w:p>
        </w:tc>
      </w:tr>
      <w:tr w:rsidR="00020D33" w:rsidRPr="004074D7" w:rsidTr="00020D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ind w:left="-108"/>
              <w:rPr>
                <w:b/>
                <w:sz w:val="12"/>
                <w:szCs w:val="12"/>
              </w:rPr>
            </w:pPr>
            <w:r w:rsidRPr="004074D7">
              <w:rPr>
                <w:b/>
                <w:sz w:val="18"/>
                <w:szCs w:val="18"/>
              </w:rPr>
              <w:t xml:space="preserve">  Сумма платежа:           руб.  00 коп.Сумма платы за услуги: _______ руб. _____коп</w:t>
            </w:r>
          </w:p>
        </w:tc>
      </w:tr>
      <w:tr w:rsidR="00020D33" w:rsidRPr="004074D7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rPr>
                <w:sz w:val="18"/>
                <w:szCs w:val="18"/>
              </w:rPr>
            </w:pPr>
            <w:r w:rsidRPr="004074D7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020D33" w:rsidRPr="004074D7" w:rsidTr="00020D33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20D33" w:rsidRPr="004074D7" w:rsidRDefault="00020D33" w:rsidP="00020D33">
            <w:pPr>
              <w:rPr>
                <w:sz w:val="14"/>
                <w:szCs w:val="14"/>
              </w:rPr>
            </w:pPr>
            <w:r w:rsidRPr="004074D7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020D33" w:rsidRPr="004074D7" w:rsidRDefault="00020D33" w:rsidP="00020D33">
            <w:pPr>
              <w:rPr>
                <w:sz w:val="14"/>
                <w:szCs w:val="14"/>
              </w:rPr>
            </w:pPr>
            <w:r w:rsidRPr="004074D7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4074D7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020D33" w:rsidRPr="004074D7" w:rsidTr="00020D33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</w:rPr>
            </w:pPr>
            <w:r w:rsidRPr="004074D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074D7">
              <w:rPr>
                <w:b/>
                <w:bCs/>
                <w:sz w:val="16"/>
                <w:szCs w:val="16"/>
              </w:rPr>
              <w:t>Кассир</w:t>
            </w: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020D33" w:rsidRPr="004074D7" w:rsidRDefault="00020D33" w:rsidP="00020D3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20D33" w:rsidRPr="004074D7" w:rsidTr="00020D33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020D33" w:rsidRPr="004074D7" w:rsidRDefault="00020D33" w:rsidP="00020D33">
            <w:pPr>
              <w:jc w:val="center"/>
              <w:rPr>
                <w:sz w:val="18"/>
                <w:szCs w:val="18"/>
              </w:rPr>
            </w:pPr>
            <w:r w:rsidRPr="004074D7">
              <w:rPr>
                <w:b/>
                <w:bCs/>
                <w:sz w:val="16"/>
                <w:szCs w:val="16"/>
              </w:rPr>
              <w:t>Общество с ограниченной ответственностью «ИНТЕЛЛЕКТУАЛ»</w:t>
            </w:r>
          </w:p>
        </w:tc>
      </w:tr>
      <w:tr w:rsidR="00020D33" w:rsidRPr="004074D7" w:rsidTr="00020D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rPr>
                <w:sz w:val="16"/>
                <w:szCs w:val="16"/>
              </w:rPr>
            </w:pPr>
            <w:r w:rsidRPr="004074D7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20D33" w:rsidRPr="004074D7" w:rsidTr="00020D33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4074D7" w:rsidRDefault="00020D33" w:rsidP="00020D33">
            <w:pPr>
              <w:jc w:val="center"/>
              <w:rPr>
                <w:sz w:val="18"/>
                <w:szCs w:val="18"/>
              </w:rPr>
            </w:pPr>
            <w:r w:rsidRPr="004074D7">
              <w:rPr>
                <w:sz w:val="16"/>
                <w:szCs w:val="16"/>
              </w:rPr>
              <w:t>4205271048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8"/>
                <w:szCs w:val="18"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020D33" w:rsidRPr="004074D7" w:rsidRDefault="00020D33" w:rsidP="00020D33">
            <w:pPr>
              <w:jc w:val="center"/>
              <w:rPr>
                <w:sz w:val="18"/>
                <w:szCs w:val="18"/>
              </w:rPr>
            </w:pPr>
            <w:r w:rsidRPr="004074D7">
              <w:rPr>
                <w:sz w:val="16"/>
                <w:szCs w:val="16"/>
              </w:rPr>
              <w:t>40702810026000000339</w:t>
            </w:r>
          </w:p>
        </w:tc>
      </w:tr>
      <w:tr w:rsidR="00020D33" w:rsidRPr="004074D7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rPr>
                <w:sz w:val="16"/>
                <w:szCs w:val="16"/>
              </w:rPr>
            </w:pPr>
            <w:r w:rsidRPr="004074D7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020D33" w:rsidRPr="004074D7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4074D7" w:rsidRDefault="00020D33" w:rsidP="00020D33">
            <w:pPr>
              <w:jc w:val="center"/>
              <w:rPr>
                <w:sz w:val="18"/>
                <w:szCs w:val="18"/>
              </w:rPr>
            </w:pPr>
            <w:r w:rsidRPr="004074D7">
              <w:rPr>
                <w:sz w:val="18"/>
                <w:szCs w:val="18"/>
              </w:rPr>
              <w:t>Отделение № 8615 Сбербанка России  г.Кемерово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6"/>
                <w:szCs w:val="16"/>
              </w:rPr>
            </w:pPr>
            <w:r w:rsidRPr="004074D7">
              <w:rPr>
                <w:sz w:val="16"/>
                <w:szCs w:val="16"/>
              </w:rPr>
              <w:t>БИК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auto"/>
            </w:tcBorders>
          </w:tcPr>
          <w:p w:rsidR="00020D33" w:rsidRPr="004074D7" w:rsidRDefault="00020D33" w:rsidP="00020D33">
            <w:pPr>
              <w:rPr>
                <w:sz w:val="18"/>
                <w:szCs w:val="18"/>
              </w:rPr>
            </w:pPr>
            <w:r w:rsidRPr="004074D7">
              <w:rPr>
                <w:sz w:val="16"/>
                <w:szCs w:val="16"/>
              </w:rPr>
              <w:t>043207612</w:t>
            </w:r>
          </w:p>
        </w:tc>
      </w:tr>
      <w:tr w:rsidR="00020D33" w:rsidRPr="004074D7" w:rsidTr="00020D33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rPr>
                <w:sz w:val="16"/>
                <w:szCs w:val="16"/>
              </w:rPr>
            </w:pPr>
            <w:r w:rsidRPr="004074D7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020D33" w:rsidRPr="004074D7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6"/>
                <w:szCs w:val="16"/>
              </w:rPr>
            </w:pPr>
            <w:r w:rsidRPr="004074D7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34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020D33" w:rsidRPr="004074D7" w:rsidRDefault="00020D33" w:rsidP="00020D33">
            <w:pPr>
              <w:jc w:val="center"/>
              <w:rPr>
                <w:sz w:val="18"/>
                <w:szCs w:val="18"/>
              </w:rPr>
            </w:pPr>
            <w:r w:rsidRPr="004074D7">
              <w:rPr>
                <w:sz w:val="18"/>
                <w:szCs w:val="18"/>
              </w:rPr>
              <w:t>30101810200000000612</w:t>
            </w:r>
          </w:p>
        </w:tc>
      </w:tr>
      <w:tr w:rsidR="00020D33" w:rsidRPr="004074D7" w:rsidTr="00020D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20D33" w:rsidRPr="004074D7" w:rsidRDefault="00020D33" w:rsidP="002927BC">
            <w:pPr>
              <w:rPr>
                <w:b/>
                <w:sz w:val="18"/>
                <w:szCs w:val="18"/>
              </w:rPr>
            </w:pPr>
            <w:r w:rsidRPr="004074D7">
              <w:rPr>
                <w:b/>
                <w:sz w:val="16"/>
                <w:szCs w:val="16"/>
              </w:rPr>
              <w:t>За информационные услуги для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20D33" w:rsidRPr="004074D7" w:rsidRDefault="00020D33" w:rsidP="00020D33">
            <w:pPr>
              <w:rPr>
                <w:sz w:val="18"/>
                <w:szCs w:val="18"/>
              </w:rPr>
            </w:pPr>
          </w:p>
        </w:tc>
      </w:tr>
      <w:tr w:rsidR="00020D33" w:rsidRPr="004074D7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rPr>
                <w:sz w:val="14"/>
                <w:szCs w:val="14"/>
              </w:rPr>
            </w:pPr>
            <w:r w:rsidRPr="004074D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20D33" w:rsidRPr="004074D7" w:rsidTr="00020D33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b/>
                <w:sz w:val="18"/>
                <w:szCs w:val="18"/>
              </w:rPr>
            </w:pPr>
            <w:r w:rsidRPr="004074D7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</w:tcBorders>
          </w:tcPr>
          <w:p w:rsidR="00020D33" w:rsidRPr="004074D7" w:rsidRDefault="00020D33" w:rsidP="00020D33">
            <w:pPr>
              <w:rPr>
                <w:b/>
                <w:sz w:val="18"/>
                <w:szCs w:val="18"/>
              </w:rPr>
            </w:pPr>
          </w:p>
        </w:tc>
      </w:tr>
      <w:tr w:rsidR="00020D33" w:rsidRPr="004074D7" w:rsidTr="00020D33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20D33" w:rsidRPr="004074D7" w:rsidRDefault="00020D33" w:rsidP="00020D33">
            <w:pPr>
              <w:rPr>
                <w:b/>
                <w:sz w:val="18"/>
                <w:szCs w:val="18"/>
              </w:rPr>
            </w:pPr>
            <w:r w:rsidRPr="004074D7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6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20D33" w:rsidRPr="004074D7" w:rsidRDefault="00020D33" w:rsidP="00020D33">
            <w:pPr>
              <w:rPr>
                <w:b/>
                <w:sz w:val="18"/>
                <w:szCs w:val="18"/>
              </w:rPr>
            </w:pPr>
          </w:p>
        </w:tc>
      </w:tr>
      <w:tr w:rsidR="00020D33" w:rsidRPr="004074D7" w:rsidTr="00020D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ind w:left="-108"/>
              <w:rPr>
                <w:b/>
                <w:sz w:val="12"/>
                <w:szCs w:val="12"/>
              </w:rPr>
            </w:pPr>
            <w:r w:rsidRPr="004074D7">
              <w:rPr>
                <w:b/>
                <w:sz w:val="18"/>
                <w:szCs w:val="18"/>
              </w:rPr>
              <w:t xml:space="preserve">  Сумма платежа:              руб.  00 коп.Сумма платы за услуги: _______ руб. _____коп</w:t>
            </w:r>
          </w:p>
        </w:tc>
      </w:tr>
      <w:tr w:rsidR="00020D33" w:rsidRPr="004074D7" w:rsidTr="00020D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20D33" w:rsidRPr="004074D7" w:rsidRDefault="00020D33" w:rsidP="00020D33">
            <w:pPr>
              <w:rPr>
                <w:sz w:val="18"/>
                <w:szCs w:val="18"/>
              </w:rPr>
            </w:pPr>
            <w:r w:rsidRPr="004074D7">
              <w:rPr>
                <w:sz w:val="18"/>
                <w:szCs w:val="18"/>
              </w:rPr>
              <w:t xml:space="preserve"> Итого </w:t>
            </w:r>
            <w:r w:rsidRPr="004074D7">
              <w:rPr>
                <w:sz w:val="18"/>
                <w:szCs w:val="18"/>
                <w:lang w:val="en-US"/>
              </w:rPr>
              <w:t>___</w:t>
            </w:r>
            <w:r w:rsidRPr="004074D7">
              <w:rPr>
                <w:sz w:val="18"/>
                <w:szCs w:val="18"/>
              </w:rPr>
              <w:t>___</w:t>
            </w:r>
            <w:r w:rsidRPr="004074D7">
              <w:rPr>
                <w:sz w:val="18"/>
                <w:szCs w:val="18"/>
                <w:lang w:val="en-US"/>
              </w:rPr>
              <w:t xml:space="preserve">_____ </w:t>
            </w:r>
            <w:r w:rsidRPr="004074D7">
              <w:rPr>
                <w:sz w:val="18"/>
                <w:szCs w:val="18"/>
              </w:rPr>
              <w:t>руб</w:t>
            </w:r>
            <w:r w:rsidRPr="004074D7">
              <w:rPr>
                <w:sz w:val="16"/>
                <w:szCs w:val="16"/>
              </w:rPr>
              <w:t>.</w:t>
            </w:r>
            <w:r w:rsidRPr="004074D7">
              <w:rPr>
                <w:sz w:val="16"/>
                <w:szCs w:val="16"/>
                <w:lang w:val="en-US"/>
              </w:rPr>
              <w:t xml:space="preserve"> _____ </w:t>
            </w:r>
            <w:r w:rsidRPr="004074D7">
              <w:rPr>
                <w:sz w:val="18"/>
                <w:szCs w:val="18"/>
              </w:rPr>
              <w:t>коп</w:t>
            </w:r>
            <w:r w:rsidRPr="004074D7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020D33" w:rsidRPr="004074D7" w:rsidTr="00020D33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0D33" w:rsidRPr="004074D7" w:rsidRDefault="00020D33" w:rsidP="00020D3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67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20D33" w:rsidRPr="004074D7" w:rsidRDefault="00020D33" w:rsidP="00020D33">
            <w:pPr>
              <w:rPr>
                <w:sz w:val="14"/>
                <w:szCs w:val="14"/>
              </w:rPr>
            </w:pPr>
          </w:p>
          <w:p w:rsidR="00020D33" w:rsidRPr="004074D7" w:rsidRDefault="00020D33" w:rsidP="00020D33">
            <w:pPr>
              <w:rPr>
                <w:sz w:val="14"/>
                <w:szCs w:val="14"/>
              </w:rPr>
            </w:pPr>
            <w:r w:rsidRPr="004074D7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020D33" w:rsidRPr="004074D7" w:rsidRDefault="00020D33" w:rsidP="00020D33">
            <w:pPr>
              <w:rPr>
                <w:sz w:val="14"/>
                <w:szCs w:val="14"/>
              </w:rPr>
            </w:pPr>
            <w:r w:rsidRPr="004074D7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020D33" w:rsidRPr="004074D7" w:rsidRDefault="00020D33" w:rsidP="00020D3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4074D7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020D33" w:rsidRPr="004074D7" w:rsidRDefault="00020D33" w:rsidP="00020D33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011C1D" w:rsidRPr="004074D7" w:rsidRDefault="00011C1D" w:rsidP="00011C1D">
      <w:pPr>
        <w:tabs>
          <w:tab w:val="left" w:pos="142"/>
        </w:tabs>
        <w:ind w:right="21"/>
        <w:jc w:val="both"/>
        <w:outlineLvl w:val="0"/>
        <w:rPr>
          <w:b/>
          <w:sz w:val="32"/>
          <w:szCs w:val="32"/>
        </w:rPr>
      </w:pPr>
    </w:p>
    <w:p w:rsidR="00011C1D" w:rsidRPr="004074D7" w:rsidRDefault="00011C1D" w:rsidP="00011C1D">
      <w:pPr>
        <w:tabs>
          <w:tab w:val="left" w:pos="142"/>
        </w:tabs>
        <w:ind w:right="21"/>
        <w:jc w:val="both"/>
        <w:outlineLvl w:val="0"/>
        <w:rPr>
          <w:sz w:val="16"/>
          <w:szCs w:val="16"/>
        </w:rPr>
      </w:pPr>
      <w:r w:rsidRPr="004074D7">
        <w:rPr>
          <w:b/>
          <w:sz w:val="16"/>
          <w:szCs w:val="16"/>
        </w:rPr>
        <w:t>Внимание!</w:t>
      </w:r>
      <w:r w:rsidRPr="004074D7">
        <w:rPr>
          <w:sz w:val="16"/>
          <w:szCs w:val="16"/>
        </w:rPr>
        <w:t xml:space="preserve"> При оплате регистрационного взноса банк может взимать комиссию. Размер комиссии вы можете уточнить в отделении банка или на сайте банка. Обычно он составляет 3% от суммы платежа. </w:t>
      </w:r>
    </w:p>
    <w:p w:rsidR="00011C1D" w:rsidRPr="004074D7" w:rsidRDefault="00011C1D" w:rsidP="00011C1D">
      <w:pPr>
        <w:jc w:val="right"/>
        <w:rPr>
          <w:rFonts w:eastAsia="Arial"/>
        </w:rPr>
      </w:pPr>
    </w:p>
    <w:p w:rsidR="00011C1D" w:rsidRPr="004074D7" w:rsidRDefault="00011C1D" w:rsidP="00011C1D">
      <w:pPr>
        <w:jc w:val="center"/>
        <w:rPr>
          <w:sz w:val="28"/>
          <w:szCs w:val="28"/>
        </w:rPr>
        <w:sectPr w:rsidR="00011C1D" w:rsidRPr="004074D7" w:rsidSect="00011C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1C1D" w:rsidRPr="004074D7" w:rsidRDefault="00011C1D" w:rsidP="00011C1D">
      <w:pPr>
        <w:jc w:val="right"/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lastRenderedPageBreak/>
        <w:t>Приложение 2</w:t>
      </w:r>
    </w:p>
    <w:p w:rsidR="00B03F2C" w:rsidRPr="004074D7" w:rsidRDefault="00B03F2C" w:rsidP="00B03F2C">
      <w:pPr>
        <w:jc w:val="right"/>
        <w:rPr>
          <w:b/>
          <w:sz w:val="28"/>
          <w:szCs w:val="28"/>
        </w:rPr>
      </w:pPr>
    </w:p>
    <w:p w:rsidR="00B03F2C" w:rsidRPr="004074D7" w:rsidRDefault="00B03F2C" w:rsidP="00B03F2C">
      <w:pPr>
        <w:jc w:val="center"/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t>Заявка на участие педагога (воспитателя)</w:t>
      </w:r>
    </w:p>
    <w:p w:rsidR="00B03F2C" w:rsidRPr="004074D7" w:rsidRDefault="004074D7" w:rsidP="00B03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en-US"/>
        </w:rPr>
        <w:t>II</w:t>
      </w:r>
      <w:r w:rsidR="00B03F2C" w:rsidRPr="004074D7">
        <w:rPr>
          <w:b/>
          <w:sz w:val="28"/>
          <w:szCs w:val="28"/>
        </w:rPr>
        <w:t xml:space="preserve">общероссийском конкурсе </w:t>
      </w:r>
    </w:p>
    <w:p w:rsidR="004074D7" w:rsidRPr="004074D7" w:rsidRDefault="004074D7" w:rsidP="004074D7">
      <w:pPr>
        <w:jc w:val="center"/>
        <w:rPr>
          <w:sz w:val="28"/>
          <w:szCs w:val="28"/>
        </w:rPr>
      </w:pPr>
      <w:r w:rsidRPr="004074D7">
        <w:rPr>
          <w:b/>
          <w:sz w:val="28"/>
          <w:szCs w:val="28"/>
        </w:rPr>
        <w:t>«Азбука профессий»</w:t>
      </w:r>
    </w:p>
    <w:p w:rsidR="00B03F2C" w:rsidRPr="004074D7" w:rsidRDefault="00B03F2C" w:rsidP="004074D7">
      <w:pPr>
        <w:pStyle w:val="a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5635"/>
      </w:tblGrid>
      <w:tr w:rsidR="00B03F2C" w:rsidRPr="004074D7" w:rsidTr="009F4DF3">
        <w:tc>
          <w:tcPr>
            <w:tcW w:w="3216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5635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53FA" w:rsidRPr="004074D7" w:rsidTr="009F4DF3">
        <w:tc>
          <w:tcPr>
            <w:tcW w:w="3216" w:type="dxa"/>
            <w:shd w:val="clear" w:color="auto" w:fill="auto"/>
          </w:tcPr>
          <w:p w:rsidR="001453FA" w:rsidRPr="004074D7" w:rsidRDefault="001453FA" w:rsidP="009F4DF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ФИО участника в дательном падеже (выдано кому?)</w:t>
            </w:r>
          </w:p>
        </w:tc>
        <w:tc>
          <w:tcPr>
            <w:tcW w:w="5635" w:type="dxa"/>
            <w:shd w:val="clear" w:color="auto" w:fill="auto"/>
          </w:tcPr>
          <w:p w:rsidR="001453FA" w:rsidRPr="004074D7" w:rsidRDefault="001453FA" w:rsidP="009F4DF3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F2C" w:rsidRPr="004074D7" w:rsidTr="009F4DF3">
        <w:tc>
          <w:tcPr>
            <w:tcW w:w="3216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5635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F2C" w:rsidRPr="004074D7" w:rsidTr="009F4DF3">
        <w:tc>
          <w:tcPr>
            <w:tcW w:w="3216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635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F2C" w:rsidRPr="004074D7" w:rsidTr="009F4DF3">
        <w:tc>
          <w:tcPr>
            <w:tcW w:w="3216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Образовательное учреждение (например, МБОУ СОШ № 534 г. Владивосток), адрес ОУ</w:t>
            </w:r>
          </w:p>
        </w:tc>
        <w:tc>
          <w:tcPr>
            <w:tcW w:w="5635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F2C" w:rsidRPr="004074D7" w:rsidTr="009F4DF3">
        <w:tc>
          <w:tcPr>
            <w:tcW w:w="3216" w:type="dxa"/>
            <w:shd w:val="clear" w:color="auto" w:fill="auto"/>
            <w:vAlign w:val="center"/>
          </w:tcPr>
          <w:p w:rsidR="00B03F2C" w:rsidRPr="004074D7" w:rsidRDefault="00B03F2C" w:rsidP="009F4DF3">
            <w:pPr>
              <w:ind w:right="20"/>
              <w:rPr>
                <w:b/>
                <w:sz w:val="28"/>
                <w:szCs w:val="28"/>
              </w:rPr>
            </w:pPr>
            <w:r w:rsidRPr="004074D7">
              <w:rPr>
                <w:sz w:val="28"/>
                <w:szCs w:val="28"/>
              </w:rPr>
              <w:t>Электронная  почта, почтовый адрес</w:t>
            </w:r>
            <w:r w:rsidRPr="004074D7">
              <w:rPr>
                <w:b/>
                <w:sz w:val="28"/>
                <w:szCs w:val="28"/>
              </w:rPr>
              <w:t xml:space="preserve"> (полностью с </w:t>
            </w:r>
            <w:r w:rsidRPr="004074D7">
              <w:rPr>
                <w:b/>
                <w:sz w:val="28"/>
                <w:szCs w:val="28"/>
                <w:u w:val="single"/>
              </w:rPr>
              <w:t>почтовым индексом</w:t>
            </w:r>
            <w:r w:rsidRPr="004074D7">
              <w:rPr>
                <w:b/>
                <w:sz w:val="28"/>
                <w:szCs w:val="28"/>
              </w:rPr>
              <w:t>),</w:t>
            </w:r>
          </w:p>
          <w:p w:rsidR="00B03F2C" w:rsidRPr="004074D7" w:rsidRDefault="00B03F2C" w:rsidP="009F4DF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на который высылаются наградные материалы</w:t>
            </w:r>
            <w:r w:rsidR="00FF320E" w:rsidRPr="004074D7">
              <w:rPr>
                <w:rFonts w:ascii="Times New Roman" w:hAnsi="Times New Roman"/>
                <w:sz w:val="28"/>
                <w:szCs w:val="28"/>
              </w:rPr>
              <w:t xml:space="preserve"> (с указанием ФИО адресата)</w:t>
            </w:r>
          </w:p>
        </w:tc>
        <w:tc>
          <w:tcPr>
            <w:tcW w:w="5635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F2C" w:rsidRPr="004074D7" w:rsidTr="009F4DF3">
        <w:tc>
          <w:tcPr>
            <w:tcW w:w="3216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Указать вариант наградного материала (электронный или бумажный)</w:t>
            </w:r>
          </w:p>
        </w:tc>
        <w:tc>
          <w:tcPr>
            <w:tcW w:w="5635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F2C" w:rsidRPr="004074D7" w:rsidTr="009F4DF3">
        <w:tc>
          <w:tcPr>
            <w:tcW w:w="3216" w:type="dxa"/>
            <w:shd w:val="clear" w:color="auto" w:fill="auto"/>
          </w:tcPr>
          <w:p w:rsidR="00B03F2C" w:rsidRPr="004074D7" w:rsidRDefault="00B03F2C" w:rsidP="00FA0A3E"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Заказное</w:t>
            </w:r>
            <w:r w:rsidRPr="004074D7">
              <w:rPr>
                <w:rFonts w:ascii="Times New Roman" w:hAnsi="Times New Roman"/>
                <w:b/>
                <w:sz w:val="28"/>
                <w:szCs w:val="28"/>
              </w:rPr>
              <w:t xml:space="preserve"> (при дополнительной оплате 50р.)  </w:t>
            </w:r>
          </w:p>
        </w:tc>
        <w:tc>
          <w:tcPr>
            <w:tcW w:w="5635" w:type="dxa"/>
            <w:shd w:val="clear" w:color="auto" w:fill="auto"/>
          </w:tcPr>
          <w:p w:rsidR="00B03F2C" w:rsidRPr="004074D7" w:rsidRDefault="00B03F2C" w:rsidP="009F4DF3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11C1D" w:rsidRPr="004074D7" w:rsidRDefault="00011C1D" w:rsidP="00B03F2C">
      <w:pPr>
        <w:ind w:left="720"/>
        <w:rPr>
          <w:sz w:val="28"/>
          <w:szCs w:val="28"/>
        </w:rPr>
      </w:pPr>
    </w:p>
    <w:p w:rsidR="00011C1D" w:rsidRPr="004074D7" w:rsidRDefault="002927BC" w:rsidP="002927BC">
      <w:pPr>
        <w:jc w:val="right"/>
        <w:rPr>
          <w:b/>
          <w:sz w:val="28"/>
          <w:szCs w:val="28"/>
        </w:rPr>
      </w:pPr>
      <w:r w:rsidRPr="004074D7">
        <w:rPr>
          <w:sz w:val="28"/>
          <w:szCs w:val="28"/>
        </w:rPr>
        <w:br w:type="page"/>
      </w:r>
      <w:r w:rsidRPr="004074D7">
        <w:rPr>
          <w:b/>
          <w:sz w:val="28"/>
          <w:szCs w:val="28"/>
        </w:rPr>
        <w:lastRenderedPageBreak/>
        <w:t>Приложение 3</w:t>
      </w:r>
    </w:p>
    <w:p w:rsidR="002927BC" w:rsidRPr="004074D7" w:rsidRDefault="002927BC" w:rsidP="002927BC">
      <w:pPr>
        <w:jc w:val="center"/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t>Заявка на участие обучающихся</w:t>
      </w:r>
    </w:p>
    <w:p w:rsidR="002927BC" w:rsidRPr="004074D7" w:rsidRDefault="002927BC" w:rsidP="002927BC">
      <w:pPr>
        <w:jc w:val="center"/>
        <w:rPr>
          <w:b/>
          <w:sz w:val="28"/>
          <w:szCs w:val="28"/>
        </w:rPr>
      </w:pPr>
      <w:r w:rsidRPr="004074D7">
        <w:rPr>
          <w:b/>
          <w:sz w:val="28"/>
          <w:szCs w:val="28"/>
        </w:rPr>
        <w:t xml:space="preserve">в </w:t>
      </w:r>
      <w:r w:rsidR="004074D7">
        <w:rPr>
          <w:b/>
          <w:sz w:val="28"/>
          <w:szCs w:val="28"/>
          <w:lang w:val="en-US"/>
        </w:rPr>
        <w:t>I</w:t>
      </w:r>
      <w:r w:rsidR="004074D7" w:rsidRPr="004074D7">
        <w:rPr>
          <w:b/>
          <w:sz w:val="28"/>
          <w:szCs w:val="28"/>
          <w:lang w:val="en-US"/>
        </w:rPr>
        <w:t>I</w:t>
      </w:r>
      <w:r w:rsidRPr="004074D7">
        <w:rPr>
          <w:b/>
          <w:sz w:val="28"/>
          <w:szCs w:val="28"/>
        </w:rPr>
        <w:t xml:space="preserve">общероссийском конкурсе </w:t>
      </w:r>
    </w:p>
    <w:p w:rsidR="004074D7" w:rsidRPr="00DF5D94" w:rsidRDefault="004074D7" w:rsidP="004074D7">
      <w:pPr>
        <w:jc w:val="center"/>
      </w:pPr>
      <w:r w:rsidRPr="004074D7">
        <w:rPr>
          <w:b/>
          <w:sz w:val="28"/>
          <w:szCs w:val="28"/>
        </w:rPr>
        <w:t>«Азбука профессий»</w:t>
      </w:r>
    </w:p>
    <w:p w:rsidR="002927BC" w:rsidRPr="004074D7" w:rsidRDefault="002927BC" w:rsidP="004074D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5635"/>
      </w:tblGrid>
      <w:tr w:rsidR="002927BC" w:rsidRPr="004074D7" w:rsidTr="002B3A89">
        <w:tc>
          <w:tcPr>
            <w:tcW w:w="3216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5635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53FA" w:rsidRPr="004074D7" w:rsidTr="002B3A89">
        <w:tc>
          <w:tcPr>
            <w:tcW w:w="3216" w:type="dxa"/>
            <w:shd w:val="clear" w:color="auto" w:fill="auto"/>
          </w:tcPr>
          <w:p w:rsidR="001453FA" w:rsidRPr="004074D7" w:rsidRDefault="001453FA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ФИО участника в дательном падеже (выдано кому?)</w:t>
            </w:r>
          </w:p>
        </w:tc>
        <w:tc>
          <w:tcPr>
            <w:tcW w:w="5635" w:type="dxa"/>
            <w:shd w:val="clear" w:color="auto" w:fill="auto"/>
          </w:tcPr>
          <w:p w:rsidR="001453FA" w:rsidRPr="004074D7" w:rsidRDefault="001453FA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4074D7" w:rsidTr="002B3A89">
        <w:tc>
          <w:tcPr>
            <w:tcW w:w="3216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5635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4074D7" w:rsidTr="002B3A89">
        <w:tc>
          <w:tcPr>
            <w:tcW w:w="3216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635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4074D7" w:rsidTr="002B3A89">
        <w:tc>
          <w:tcPr>
            <w:tcW w:w="3216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Образовательное учреждение (например, МБОУ СОШ № 534 г. Владивосток), адрес ОУ</w:t>
            </w:r>
          </w:p>
        </w:tc>
        <w:tc>
          <w:tcPr>
            <w:tcW w:w="5635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4074D7" w:rsidTr="002B3A89">
        <w:tc>
          <w:tcPr>
            <w:tcW w:w="3216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ФИО руководителя, должность, подготовившего участника</w:t>
            </w:r>
          </w:p>
        </w:tc>
        <w:tc>
          <w:tcPr>
            <w:tcW w:w="5635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4074D7" w:rsidTr="002B3A89">
        <w:tc>
          <w:tcPr>
            <w:tcW w:w="3216" w:type="dxa"/>
            <w:shd w:val="clear" w:color="auto" w:fill="auto"/>
            <w:vAlign w:val="center"/>
          </w:tcPr>
          <w:p w:rsidR="002927BC" w:rsidRPr="004074D7" w:rsidRDefault="002927BC" w:rsidP="002B3A89">
            <w:pPr>
              <w:ind w:right="20"/>
              <w:rPr>
                <w:b/>
                <w:sz w:val="28"/>
                <w:szCs w:val="28"/>
              </w:rPr>
            </w:pPr>
            <w:r w:rsidRPr="004074D7">
              <w:rPr>
                <w:sz w:val="28"/>
                <w:szCs w:val="28"/>
              </w:rPr>
              <w:t>Электронная  почта, почтовый адрес</w:t>
            </w:r>
            <w:r w:rsidRPr="004074D7">
              <w:rPr>
                <w:b/>
                <w:sz w:val="28"/>
                <w:szCs w:val="28"/>
              </w:rPr>
              <w:t xml:space="preserve"> (полностью с почтовым индексом),</w:t>
            </w:r>
          </w:p>
          <w:p w:rsidR="002927BC" w:rsidRPr="004074D7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на который высылаются наградные материалы (с указанием ФИО адресата)</w:t>
            </w:r>
          </w:p>
        </w:tc>
        <w:tc>
          <w:tcPr>
            <w:tcW w:w="5635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4074D7" w:rsidTr="002B3A89">
        <w:tc>
          <w:tcPr>
            <w:tcW w:w="3216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Указать вариант наградного материала (электронный или бумажный)</w:t>
            </w:r>
          </w:p>
        </w:tc>
        <w:tc>
          <w:tcPr>
            <w:tcW w:w="5635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7BC" w:rsidRPr="004074D7" w:rsidTr="002B3A89">
        <w:tc>
          <w:tcPr>
            <w:tcW w:w="3216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74D7">
              <w:rPr>
                <w:rFonts w:ascii="Times New Roman" w:hAnsi="Times New Roman"/>
                <w:sz w:val="28"/>
                <w:szCs w:val="28"/>
              </w:rPr>
              <w:t>Заказное</w:t>
            </w:r>
            <w:r w:rsidRPr="004074D7">
              <w:rPr>
                <w:rFonts w:ascii="Times New Roman" w:hAnsi="Times New Roman"/>
                <w:b/>
                <w:sz w:val="28"/>
                <w:szCs w:val="28"/>
              </w:rPr>
              <w:t xml:space="preserve"> (при дополнительной оплате 50р.)  </w:t>
            </w:r>
          </w:p>
        </w:tc>
        <w:tc>
          <w:tcPr>
            <w:tcW w:w="5635" w:type="dxa"/>
            <w:shd w:val="clear" w:color="auto" w:fill="auto"/>
          </w:tcPr>
          <w:p w:rsidR="002927BC" w:rsidRPr="004074D7" w:rsidRDefault="002927BC" w:rsidP="002B3A8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927BC" w:rsidRPr="004074D7" w:rsidRDefault="002927BC" w:rsidP="002927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C1CD0" w:rsidRPr="004074D7" w:rsidRDefault="00AC1CD0" w:rsidP="008508AA">
      <w:pPr>
        <w:pStyle w:val="a6"/>
        <w:jc w:val="center"/>
      </w:pPr>
    </w:p>
    <w:sectPr w:rsidR="00AC1CD0" w:rsidRPr="004074D7" w:rsidSect="0057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FDA" w:rsidRDefault="00F15FDA">
      <w:r>
        <w:separator/>
      </w:r>
    </w:p>
  </w:endnote>
  <w:endnote w:type="continuationSeparator" w:id="1">
    <w:p w:rsidR="00F15FDA" w:rsidRDefault="00F15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FDA" w:rsidRDefault="00F15FDA">
      <w:r>
        <w:separator/>
      </w:r>
    </w:p>
  </w:footnote>
  <w:footnote w:type="continuationSeparator" w:id="1">
    <w:p w:rsidR="00F15FDA" w:rsidRDefault="00F15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B9D"/>
    <w:multiLevelType w:val="hybridMultilevel"/>
    <w:tmpl w:val="81D2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45E0"/>
    <w:multiLevelType w:val="hybridMultilevel"/>
    <w:tmpl w:val="205A77DA"/>
    <w:lvl w:ilvl="0" w:tplc="08E6B91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F69B5"/>
    <w:multiLevelType w:val="multilevel"/>
    <w:tmpl w:val="FFF2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0F0"/>
    <w:multiLevelType w:val="multilevel"/>
    <w:tmpl w:val="98184E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4">
    <w:nsid w:val="2D4C0B19"/>
    <w:multiLevelType w:val="hybridMultilevel"/>
    <w:tmpl w:val="24F2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B69"/>
    <w:multiLevelType w:val="hybridMultilevel"/>
    <w:tmpl w:val="C64AAE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79C4951"/>
    <w:multiLevelType w:val="multilevel"/>
    <w:tmpl w:val="BFDA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C42D9"/>
    <w:multiLevelType w:val="hybridMultilevel"/>
    <w:tmpl w:val="7A5E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D28BB"/>
    <w:multiLevelType w:val="hybridMultilevel"/>
    <w:tmpl w:val="789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71594"/>
    <w:multiLevelType w:val="hybridMultilevel"/>
    <w:tmpl w:val="10FA9F72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0">
    <w:nsid w:val="6AEE79F8"/>
    <w:multiLevelType w:val="hybridMultilevel"/>
    <w:tmpl w:val="1BA4C9B2"/>
    <w:lvl w:ilvl="0" w:tplc="8708D9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73F85047"/>
    <w:multiLevelType w:val="hybridMultilevel"/>
    <w:tmpl w:val="19009A06"/>
    <w:lvl w:ilvl="0" w:tplc="9E56EC18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A41BD6"/>
    <w:multiLevelType w:val="hybridMultilevel"/>
    <w:tmpl w:val="40267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6010AE"/>
    <w:multiLevelType w:val="hybridMultilevel"/>
    <w:tmpl w:val="789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982"/>
    <w:rsid w:val="00011C1D"/>
    <w:rsid w:val="00020D33"/>
    <w:rsid w:val="00023519"/>
    <w:rsid w:val="00026B36"/>
    <w:rsid w:val="00036B12"/>
    <w:rsid w:val="00037C81"/>
    <w:rsid w:val="00047F1F"/>
    <w:rsid w:val="000512FC"/>
    <w:rsid w:val="0005748C"/>
    <w:rsid w:val="00062C2E"/>
    <w:rsid w:val="0006335E"/>
    <w:rsid w:val="00076233"/>
    <w:rsid w:val="00077EFA"/>
    <w:rsid w:val="00084308"/>
    <w:rsid w:val="00095A28"/>
    <w:rsid w:val="000A528F"/>
    <w:rsid w:val="000C1371"/>
    <w:rsid w:val="000C1A03"/>
    <w:rsid w:val="000C4D9B"/>
    <w:rsid w:val="000E2D51"/>
    <w:rsid w:val="000F3211"/>
    <w:rsid w:val="0010110B"/>
    <w:rsid w:val="00104B0B"/>
    <w:rsid w:val="00112331"/>
    <w:rsid w:val="00126C5D"/>
    <w:rsid w:val="001413C1"/>
    <w:rsid w:val="0014211B"/>
    <w:rsid w:val="001453FA"/>
    <w:rsid w:val="00153F1F"/>
    <w:rsid w:val="00162597"/>
    <w:rsid w:val="00173E91"/>
    <w:rsid w:val="00181E6D"/>
    <w:rsid w:val="0018246E"/>
    <w:rsid w:val="00186B7E"/>
    <w:rsid w:val="001A04A4"/>
    <w:rsid w:val="001C09E0"/>
    <w:rsid w:val="00206161"/>
    <w:rsid w:val="00217846"/>
    <w:rsid w:val="00246A0F"/>
    <w:rsid w:val="002704D0"/>
    <w:rsid w:val="00272B13"/>
    <w:rsid w:val="00274F9F"/>
    <w:rsid w:val="00282629"/>
    <w:rsid w:val="00285635"/>
    <w:rsid w:val="00287879"/>
    <w:rsid w:val="00290B1A"/>
    <w:rsid w:val="002927BC"/>
    <w:rsid w:val="002973B6"/>
    <w:rsid w:val="002A4EA1"/>
    <w:rsid w:val="002A5A5C"/>
    <w:rsid w:val="002B3A89"/>
    <w:rsid w:val="002C6768"/>
    <w:rsid w:val="002D2CBE"/>
    <w:rsid w:val="002D2F35"/>
    <w:rsid w:val="002E029E"/>
    <w:rsid w:val="002E55E4"/>
    <w:rsid w:val="002F1093"/>
    <w:rsid w:val="002F6BAC"/>
    <w:rsid w:val="002F7CFA"/>
    <w:rsid w:val="003004AF"/>
    <w:rsid w:val="003010D4"/>
    <w:rsid w:val="003042D0"/>
    <w:rsid w:val="0030660E"/>
    <w:rsid w:val="0030698F"/>
    <w:rsid w:val="00316967"/>
    <w:rsid w:val="00317E04"/>
    <w:rsid w:val="00323094"/>
    <w:rsid w:val="00323E00"/>
    <w:rsid w:val="0034559C"/>
    <w:rsid w:val="00354532"/>
    <w:rsid w:val="003578A6"/>
    <w:rsid w:val="00364568"/>
    <w:rsid w:val="003658E6"/>
    <w:rsid w:val="00367AEF"/>
    <w:rsid w:val="0037216E"/>
    <w:rsid w:val="0038649B"/>
    <w:rsid w:val="00394A9B"/>
    <w:rsid w:val="00396142"/>
    <w:rsid w:val="003A3B8F"/>
    <w:rsid w:val="003B59EC"/>
    <w:rsid w:val="003F2E90"/>
    <w:rsid w:val="003F7A4C"/>
    <w:rsid w:val="004016C7"/>
    <w:rsid w:val="0040249C"/>
    <w:rsid w:val="004074D7"/>
    <w:rsid w:val="00425D8C"/>
    <w:rsid w:val="004373D2"/>
    <w:rsid w:val="00441540"/>
    <w:rsid w:val="00454FB6"/>
    <w:rsid w:val="00485BBD"/>
    <w:rsid w:val="004B001C"/>
    <w:rsid w:val="004B70F5"/>
    <w:rsid w:val="004C1836"/>
    <w:rsid w:val="004C7BFB"/>
    <w:rsid w:val="004D0685"/>
    <w:rsid w:val="004E0D7A"/>
    <w:rsid w:val="00503E7A"/>
    <w:rsid w:val="005209DC"/>
    <w:rsid w:val="005411FC"/>
    <w:rsid w:val="00547740"/>
    <w:rsid w:val="00561045"/>
    <w:rsid w:val="00571CA7"/>
    <w:rsid w:val="005812FD"/>
    <w:rsid w:val="0058571E"/>
    <w:rsid w:val="005952D8"/>
    <w:rsid w:val="005B0618"/>
    <w:rsid w:val="005B0B06"/>
    <w:rsid w:val="005D3868"/>
    <w:rsid w:val="00605177"/>
    <w:rsid w:val="00616EE3"/>
    <w:rsid w:val="0062128E"/>
    <w:rsid w:val="00626DDA"/>
    <w:rsid w:val="00636A7D"/>
    <w:rsid w:val="0063707A"/>
    <w:rsid w:val="006418B3"/>
    <w:rsid w:val="006613F1"/>
    <w:rsid w:val="00665E67"/>
    <w:rsid w:val="006851E2"/>
    <w:rsid w:val="006935BE"/>
    <w:rsid w:val="00693C24"/>
    <w:rsid w:val="00696212"/>
    <w:rsid w:val="006A5909"/>
    <w:rsid w:val="006C781A"/>
    <w:rsid w:val="006D05C8"/>
    <w:rsid w:val="006F23FE"/>
    <w:rsid w:val="00700DBB"/>
    <w:rsid w:val="0070313D"/>
    <w:rsid w:val="00717950"/>
    <w:rsid w:val="00724323"/>
    <w:rsid w:val="00724DEF"/>
    <w:rsid w:val="007516E3"/>
    <w:rsid w:val="007545BF"/>
    <w:rsid w:val="00756501"/>
    <w:rsid w:val="00763A3B"/>
    <w:rsid w:val="00776F6E"/>
    <w:rsid w:val="00783575"/>
    <w:rsid w:val="00785FF2"/>
    <w:rsid w:val="007861E8"/>
    <w:rsid w:val="007A0E45"/>
    <w:rsid w:val="007B02F1"/>
    <w:rsid w:val="007B427C"/>
    <w:rsid w:val="007B4FE4"/>
    <w:rsid w:val="007D7F3E"/>
    <w:rsid w:val="007F168D"/>
    <w:rsid w:val="0081216F"/>
    <w:rsid w:val="008128B7"/>
    <w:rsid w:val="00814EF6"/>
    <w:rsid w:val="00837886"/>
    <w:rsid w:val="00840FE4"/>
    <w:rsid w:val="008508AA"/>
    <w:rsid w:val="008577BC"/>
    <w:rsid w:val="00863335"/>
    <w:rsid w:val="00886159"/>
    <w:rsid w:val="0089093F"/>
    <w:rsid w:val="008979AD"/>
    <w:rsid w:val="008A62BB"/>
    <w:rsid w:val="008A754E"/>
    <w:rsid w:val="008C1FE8"/>
    <w:rsid w:val="008C45BF"/>
    <w:rsid w:val="008D561C"/>
    <w:rsid w:val="008F337F"/>
    <w:rsid w:val="008F4258"/>
    <w:rsid w:val="008F6D80"/>
    <w:rsid w:val="008F75C1"/>
    <w:rsid w:val="009056F0"/>
    <w:rsid w:val="00925D3E"/>
    <w:rsid w:val="00941692"/>
    <w:rsid w:val="0094257C"/>
    <w:rsid w:val="009538EC"/>
    <w:rsid w:val="00954459"/>
    <w:rsid w:val="00967380"/>
    <w:rsid w:val="00991D41"/>
    <w:rsid w:val="00993967"/>
    <w:rsid w:val="009A638A"/>
    <w:rsid w:val="009B10F2"/>
    <w:rsid w:val="009C549B"/>
    <w:rsid w:val="009C57BA"/>
    <w:rsid w:val="009E64D0"/>
    <w:rsid w:val="009F4DF3"/>
    <w:rsid w:val="009F7201"/>
    <w:rsid w:val="00A043EA"/>
    <w:rsid w:val="00A25607"/>
    <w:rsid w:val="00A26DE5"/>
    <w:rsid w:val="00A46911"/>
    <w:rsid w:val="00A47B08"/>
    <w:rsid w:val="00A51F6A"/>
    <w:rsid w:val="00A57332"/>
    <w:rsid w:val="00A84259"/>
    <w:rsid w:val="00A8752B"/>
    <w:rsid w:val="00A90D89"/>
    <w:rsid w:val="00A92458"/>
    <w:rsid w:val="00A9658F"/>
    <w:rsid w:val="00AB2CDD"/>
    <w:rsid w:val="00AB5A64"/>
    <w:rsid w:val="00AC1CD0"/>
    <w:rsid w:val="00AD2ECB"/>
    <w:rsid w:val="00AD4C86"/>
    <w:rsid w:val="00B01207"/>
    <w:rsid w:val="00B03F2C"/>
    <w:rsid w:val="00B046B1"/>
    <w:rsid w:val="00B07340"/>
    <w:rsid w:val="00B07742"/>
    <w:rsid w:val="00B12193"/>
    <w:rsid w:val="00B13922"/>
    <w:rsid w:val="00B15F90"/>
    <w:rsid w:val="00B17982"/>
    <w:rsid w:val="00B218ED"/>
    <w:rsid w:val="00B310F0"/>
    <w:rsid w:val="00B33A16"/>
    <w:rsid w:val="00B4217E"/>
    <w:rsid w:val="00B64226"/>
    <w:rsid w:val="00B6687D"/>
    <w:rsid w:val="00B80807"/>
    <w:rsid w:val="00B82405"/>
    <w:rsid w:val="00B82F01"/>
    <w:rsid w:val="00B8696C"/>
    <w:rsid w:val="00B903D2"/>
    <w:rsid w:val="00B92087"/>
    <w:rsid w:val="00B97AC3"/>
    <w:rsid w:val="00BB40C5"/>
    <w:rsid w:val="00BB7BE9"/>
    <w:rsid w:val="00BD0EF7"/>
    <w:rsid w:val="00BD1677"/>
    <w:rsid w:val="00BE7ECE"/>
    <w:rsid w:val="00BF049E"/>
    <w:rsid w:val="00BF0F6B"/>
    <w:rsid w:val="00C03B66"/>
    <w:rsid w:val="00C3496B"/>
    <w:rsid w:val="00C61C57"/>
    <w:rsid w:val="00C733CD"/>
    <w:rsid w:val="00C8700A"/>
    <w:rsid w:val="00CA310F"/>
    <w:rsid w:val="00CA3601"/>
    <w:rsid w:val="00CB1C82"/>
    <w:rsid w:val="00CF2C4B"/>
    <w:rsid w:val="00D23530"/>
    <w:rsid w:val="00D36F01"/>
    <w:rsid w:val="00D42EDC"/>
    <w:rsid w:val="00D44F67"/>
    <w:rsid w:val="00D653FE"/>
    <w:rsid w:val="00D703E9"/>
    <w:rsid w:val="00D914EA"/>
    <w:rsid w:val="00D92E96"/>
    <w:rsid w:val="00DB0495"/>
    <w:rsid w:val="00DB4990"/>
    <w:rsid w:val="00DE743A"/>
    <w:rsid w:val="00DE7B75"/>
    <w:rsid w:val="00DF1BE0"/>
    <w:rsid w:val="00DF58D5"/>
    <w:rsid w:val="00E02955"/>
    <w:rsid w:val="00E0598C"/>
    <w:rsid w:val="00E11009"/>
    <w:rsid w:val="00E17205"/>
    <w:rsid w:val="00E419BF"/>
    <w:rsid w:val="00E63F6F"/>
    <w:rsid w:val="00E82C82"/>
    <w:rsid w:val="00E85EA4"/>
    <w:rsid w:val="00E95018"/>
    <w:rsid w:val="00EA4E71"/>
    <w:rsid w:val="00EC3212"/>
    <w:rsid w:val="00EC41EE"/>
    <w:rsid w:val="00ED318F"/>
    <w:rsid w:val="00EE40D1"/>
    <w:rsid w:val="00F116DB"/>
    <w:rsid w:val="00F15FDA"/>
    <w:rsid w:val="00F17F9B"/>
    <w:rsid w:val="00F226C1"/>
    <w:rsid w:val="00F246CB"/>
    <w:rsid w:val="00F25471"/>
    <w:rsid w:val="00F344F3"/>
    <w:rsid w:val="00F36563"/>
    <w:rsid w:val="00F557D9"/>
    <w:rsid w:val="00F62355"/>
    <w:rsid w:val="00F73737"/>
    <w:rsid w:val="00F8581E"/>
    <w:rsid w:val="00FA0A3E"/>
    <w:rsid w:val="00FC099F"/>
    <w:rsid w:val="00FC3C20"/>
    <w:rsid w:val="00FC3CC1"/>
    <w:rsid w:val="00FF320E"/>
    <w:rsid w:val="00FF3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04D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425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11"/>
    <w:link w:val="20"/>
    <w:rsid w:val="00011C1D"/>
    <w:pPr>
      <w:spacing w:before="360" w:after="80"/>
      <w:outlineLvl w:val="1"/>
    </w:pPr>
    <w:rPr>
      <w:rFonts w:cs="Times New Roman"/>
      <w:b/>
      <w:sz w:val="28"/>
    </w:rPr>
  </w:style>
  <w:style w:type="paragraph" w:styleId="5">
    <w:name w:val="heading 5"/>
    <w:basedOn w:val="11"/>
    <w:next w:val="11"/>
    <w:link w:val="50"/>
    <w:qFormat/>
    <w:rsid w:val="00011C1D"/>
    <w:pPr>
      <w:spacing w:before="220" w:after="40"/>
      <w:outlineLvl w:val="4"/>
    </w:pPr>
    <w:rPr>
      <w:rFonts w:cs="Times New Roman"/>
      <w:b/>
      <w:color w:val="666666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B1798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sid w:val="00B17982"/>
    <w:rPr>
      <w:vertAlign w:val="superscript"/>
    </w:rPr>
  </w:style>
  <w:style w:type="paragraph" w:styleId="a5">
    <w:name w:val="footnote text"/>
    <w:basedOn w:val="a0"/>
    <w:semiHidden/>
    <w:rsid w:val="00B17982"/>
    <w:rPr>
      <w:sz w:val="20"/>
      <w:szCs w:val="20"/>
    </w:rPr>
  </w:style>
  <w:style w:type="paragraph" w:customStyle="1" w:styleId="a">
    <w:name w:val="Список Положение"/>
    <w:basedOn w:val="a0"/>
    <w:qFormat/>
    <w:rsid w:val="002704D0"/>
    <w:pPr>
      <w:numPr>
        <w:numId w:val="3"/>
      </w:numPr>
      <w:contextualSpacing/>
    </w:pPr>
    <w:rPr>
      <w:rFonts w:eastAsia="Calibri"/>
      <w:sz w:val="22"/>
      <w:szCs w:val="22"/>
      <w:lang w:eastAsia="en-US"/>
    </w:rPr>
  </w:style>
  <w:style w:type="paragraph" w:styleId="a6">
    <w:name w:val="Normal (Web)"/>
    <w:basedOn w:val="a0"/>
    <w:uiPriority w:val="99"/>
    <w:rsid w:val="002704D0"/>
    <w:pPr>
      <w:spacing w:before="100" w:beforeAutospacing="1" w:after="100" w:afterAutospacing="1"/>
    </w:pPr>
  </w:style>
  <w:style w:type="character" w:styleId="a7">
    <w:name w:val="Hyperlink"/>
    <w:rsid w:val="00AC1CD0"/>
    <w:rPr>
      <w:color w:val="0000FF"/>
      <w:u w:val="single"/>
    </w:rPr>
  </w:style>
  <w:style w:type="paragraph" w:customStyle="1" w:styleId="12">
    <w:name w:val="заголовок 1"/>
    <w:basedOn w:val="a0"/>
    <w:next w:val="a0"/>
    <w:uiPriority w:val="99"/>
    <w:rsid w:val="00AC1CD0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11C1D"/>
    <w:rPr>
      <w:rFonts w:ascii="Arial" w:eastAsia="Arial" w:hAnsi="Arial" w:cs="Arial"/>
      <w:b/>
      <w:color w:val="000000"/>
      <w:sz w:val="28"/>
      <w:szCs w:val="22"/>
    </w:rPr>
  </w:style>
  <w:style w:type="character" w:customStyle="1" w:styleId="50">
    <w:name w:val="Заголовок 5 Знак"/>
    <w:link w:val="5"/>
    <w:rsid w:val="00011C1D"/>
    <w:rPr>
      <w:rFonts w:ascii="Arial" w:eastAsia="Arial" w:hAnsi="Arial" w:cs="Arial"/>
      <w:b/>
      <w:color w:val="666666"/>
      <w:szCs w:val="22"/>
    </w:rPr>
  </w:style>
  <w:style w:type="paragraph" w:customStyle="1" w:styleId="11">
    <w:name w:val="Обычный1"/>
    <w:rsid w:val="00011C1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a8">
    <w:name w:val="Table Grid"/>
    <w:basedOn w:val="a2"/>
    <w:uiPriority w:val="59"/>
    <w:rsid w:val="00011C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011C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011C1D"/>
    <w:rPr>
      <w:b/>
      <w:bCs/>
    </w:rPr>
  </w:style>
  <w:style w:type="character" w:customStyle="1" w:styleId="apple-style-span">
    <w:name w:val="apple-style-span"/>
    <w:basedOn w:val="a1"/>
    <w:rsid w:val="00DE743A"/>
  </w:style>
  <w:style w:type="character" w:customStyle="1" w:styleId="apple-converted-space">
    <w:name w:val="apple-converted-space"/>
    <w:rsid w:val="009F7201"/>
  </w:style>
  <w:style w:type="character" w:customStyle="1" w:styleId="10">
    <w:name w:val="Заголовок 1 Знак"/>
    <w:link w:val="1"/>
    <w:rsid w:val="009425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alloon Text"/>
    <w:basedOn w:val="a0"/>
    <w:link w:val="ac"/>
    <w:rsid w:val="00B903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B903D2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AB2CD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er-user-name">
    <w:name w:val="header-user-name"/>
    <w:basedOn w:val="a1"/>
    <w:uiPriority w:val="99"/>
    <w:rsid w:val="004074D7"/>
  </w:style>
  <w:style w:type="character" w:customStyle="1" w:styleId="header-user-namejs-header-user-name">
    <w:name w:val="header-user-name js-header-user-name"/>
    <w:basedOn w:val="a1"/>
    <w:rsid w:val="00407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iaklio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llporta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D184B-273A-405C-A7CC-DADAD29A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>Hewlett-Packard</Company>
  <LinksUpToDate>false</LinksUpToDate>
  <CharactersWithSpaces>10420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mailto:mgiaklio@yandex.ru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subject/>
  <dc:creator>Гимназия № 1</dc:creator>
  <cp:keywords/>
  <dc:description/>
  <cp:lastModifiedBy>Администратор</cp:lastModifiedBy>
  <cp:revision>14</cp:revision>
  <cp:lastPrinted>2012-09-09T05:32:00Z</cp:lastPrinted>
  <dcterms:created xsi:type="dcterms:W3CDTF">2015-08-29T05:29:00Z</dcterms:created>
  <dcterms:modified xsi:type="dcterms:W3CDTF">2015-11-23T12:19:00Z</dcterms:modified>
</cp:coreProperties>
</file>