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F1" w:rsidRPr="00FF32F1" w:rsidRDefault="00FF32F1" w:rsidP="00FF32F1">
      <w:pPr>
        <w:pStyle w:val="a3"/>
        <w:spacing w:before="0" w:beforeAutospacing="0"/>
        <w:jc w:val="center"/>
        <w:rPr>
          <w:rFonts w:ascii="Arial" w:hAnsi="Arial" w:cs="Arial"/>
          <w:b/>
          <w:sz w:val="22"/>
          <w:szCs w:val="22"/>
        </w:rPr>
      </w:pPr>
      <w:r w:rsidRPr="00FF32F1">
        <w:rPr>
          <w:rFonts w:ascii="Arial" w:hAnsi="Arial" w:cs="Arial"/>
          <w:b/>
          <w:sz w:val="22"/>
          <w:szCs w:val="22"/>
        </w:rPr>
        <w:t>Методы логопедической работы по развитию лексики у дошкольников с общим недоразвитием речи</w:t>
      </w:r>
    </w:p>
    <w:p w:rsidR="00FF32F1" w:rsidRPr="00FF32F1" w:rsidRDefault="00FF32F1" w:rsidP="00FF32F1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Уважаемые коллеги! Предлагаем Вам познакомиться с направлениями работы и с примерами игр и заданий</w:t>
      </w:r>
      <w:r w:rsidRPr="00FF32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 </w:t>
      </w:r>
      <w:r w:rsidRPr="00FF32F1">
        <w:rPr>
          <w:rFonts w:ascii="Arial" w:hAnsi="Arial" w:cs="Arial"/>
          <w:sz w:val="22"/>
          <w:szCs w:val="22"/>
        </w:rPr>
        <w:t>формировани</w:t>
      </w:r>
      <w:r>
        <w:rPr>
          <w:rFonts w:ascii="Arial" w:hAnsi="Arial" w:cs="Arial"/>
          <w:sz w:val="22"/>
          <w:szCs w:val="22"/>
        </w:rPr>
        <w:t>ю</w:t>
      </w:r>
      <w:r w:rsidRPr="00FF32F1">
        <w:rPr>
          <w:rFonts w:ascii="Arial" w:hAnsi="Arial" w:cs="Arial"/>
          <w:sz w:val="22"/>
          <w:szCs w:val="22"/>
        </w:rPr>
        <w:t xml:space="preserve"> лексики</w:t>
      </w:r>
      <w:r>
        <w:rPr>
          <w:rFonts w:ascii="Arial" w:hAnsi="Arial" w:cs="Arial"/>
          <w:sz w:val="22"/>
          <w:szCs w:val="22"/>
        </w:rPr>
        <w:t xml:space="preserve">, предложенные </w:t>
      </w:r>
      <w:proofErr w:type="spellStart"/>
      <w:r w:rsidRPr="00FF32F1">
        <w:rPr>
          <w:rFonts w:ascii="Arial" w:hAnsi="Arial" w:cs="Arial"/>
          <w:bCs/>
          <w:sz w:val="22"/>
          <w:szCs w:val="22"/>
        </w:rPr>
        <w:t>Лалаевой</w:t>
      </w:r>
      <w:proofErr w:type="spellEnd"/>
      <w:r w:rsidRPr="00FF32F1">
        <w:rPr>
          <w:rFonts w:ascii="Arial" w:hAnsi="Arial" w:cs="Arial"/>
          <w:bCs/>
          <w:sz w:val="22"/>
          <w:szCs w:val="22"/>
        </w:rPr>
        <w:t xml:space="preserve"> Р.И. и Серебряковой Н.В.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Работа </w:t>
      </w:r>
      <w:r w:rsidRPr="00FF32F1">
        <w:rPr>
          <w:rFonts w:ascii="Arial" w:hAnsi="Arial" w:cs="Arial"/>
          <w:sz w:val="22"/>
          <w:szCs w:val="22"/>
        </w:rPr>
        <w:t>проводится по следующим направлениям: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§   расширение объема словаря параллельно с расширением представлений об окружающей действительности, формирование познавательной деятельности (мышления, восприятия, представлений, памяти, внимания и др.);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§   уточнение значений слов;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 xml:space="preserve">§   формирование семантической структуры слова в единстве основных его компонентов (денотативного, понятийного, </w:t>
      </w:r>
      <w:proofErr w:type="spellStart"/>
      <w:r w:rsidRPr="00FF32F1">
        <w:rPr>
          <w:rFonts w:ascii="Arial" w:hAnsi="Arial" w:cs="Arial"/>
          <w:sz w:val="22"/>
          <w:szCs w:val="22"/>
        </w:rPr>
        <w:t>коннотативного</w:t>
      </w:r>
      <w:proofErr w:type="spellEnd"/>
      <w:r w:rsidRPr="00FF32F1">
        <w:rPr>
          <w:rFonts w:ascii="Arial" w:hAnsi="Arial" w:cs="Arial"/>
          <w:sz w:val="22"/>
          <w:szCs w:val="22"/>
        </w:rPr>
        <w:t>, контекстуального);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§   организация семантических полей, лексической системы;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 xml:space="preserve">§   активизация словаря, совершенствование процессов поиска слова, перевода слова </w:t>
      </w:r>
      <w:proofErr w:type="gramStart"/>
      <w:r w:rsidRPr="00FF32F1">
        <w:rPr>
          <w:rFonts w:ascii="Arial" w:hAnsi="Arial" w:cs="Arial"/>
          <w:sz w:val="22"/>
          <w:szCs w:val="22"/>
        </w:rPr>
        <w:t>из</w:t>
      </w:r>
      <w:proofErr w:type="gramEnd"/>
      <w:r w:rsidRPr="00FF32F1">
        <w:rPr>
          <w:rFonts w:ascii="Arial" w:hAnsi="Arial" w:cs="Arial"/>
          <w:sz w:val="22"/>
          <w:szCs w:val="22"/>
        </w:rPr>
        <w:t xml:space="preserve"> пассивного в активный словарь.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 xml:space="preserve">При разработке данной методики были использованы в модифицированном виде некоторые приемы и методы, описанные Л. С. </w:t>
      </w:r>
      <w:proofErr w:type="spellStart"/>
      <w:r w:rsidRPr="00FF32F1">
        <w:rPr>
          <w:rFonts w:ascii="Arial" w:hAnsi="Arial" w:cs="Arial"/>
          <w:sz w:val="22"/>
          <w:szCs w:val="22"/>
        </w:rPr>
        <w:t>Выготским</w:t>
      </w:r>
      <w:proofErr w:type="spellEnd"/>
      <w:r w:rsidRPr="00FF32F1">
        <w:rPr>
          <w:rFonts w:ascii="Arial" w:hAnsi="Arial" w:cs="Arial"/>
          <w:sz w:val="22"/>
          <w:szCs w:val="22"/>
        </w:rPr>
        <w:t xml:space="preserve">, С. Н. Карповой, И. Н. Колобовой, Л. В. Сахарным, Н. В. Уфимцевой, Г. А. Черемухиной, А. М. </w:t>
      </w:r>
      <w:proofErr w:type="spellStart"/>
      <w:r w:rsidRPr="00FF32F1">
        <w:rPr>
          <w:rFonts w:ascii="Arial" w:hAnsi="Arial" w:cs="Arial"/>
          <w:sz w:val="22"/>
          <w:szCs w:val="22"/>
        </w:rPr>
        <w:t>Шахнаровичем</w:t>
      </w:r>
      <w:proofErr w:type="spellEnd"/>
      <w:r w:rsidRPr="00FF32F1">
        <w:rPr>
          <w:rFonts w:ascii="Arial" w:hAnsi="Arial" w:cs="Arial"/>
          <w:sz w:val="22"/>
          <w:szCs w:val="22"/>
        </w:rPr>
        <w:t xml:space="preserve"> и др.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Предлагаемые задания могут варьироваться в зависимости от этапа работы, контингента и возраста детей.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Учитывая тесную связь процессов развития лексики и словообразования, данная методика включает и задания на словообразование, целью которых является уточнение структуры значения слова, овладение значением морфем, системой грамматических значений, закрепление связей между словами.</w:t>
      </w:r>
    </w:p>
    <w:p w:rsidR="00FF32F1" w:rsidRPr="00DD2A90" w:rsidRDefault="00FF32F1" w:rsidP="00FF32F1">
      <w:pPr>
        <w:pStyle w:val="3"/>
        <w:spacing w:before="0" w:line="240" w:lineRule="auto"/>
        <w:rPr>
          <w:rFonts w:ascii="Arial" w:hAnsi="Arial" w:cs="Arial"/>
          <w:b w:val="0"/>
          <w:color w:val="auto"/>
          <w:u w:val="single"/>
        </w:rPr>
      </w:pPr>
      <w:r w:rsidRPr="00DD2A90">
        <w:rPr>
          <w:rFonts w:ascii="Arial" w:hAnsi="Arial" w:cs="Arial"/>
          <w:b w:val="0"/>
          <w:color w:val="auto"/>
          <w:u w:val="single"/>
        </w:rPr>
        <w:t>Дидактические игры и задания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i/>
          <w:iCs/>
          <w:sz w:val="22"/>
          <w:szCs w:val="22"/>
        </w:rPr>
        <w:t>1. Развитие ассоциаций.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Логопед дает детям следующую инструкцию: «Я буду называть слова, а вы в ответ назовите первое слово, какое припомните (или какое придет в голову)». Слова называются по одному. Примерный перечень слов: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Стол, посуда, дерево, бабочка, собака, заяц, смелость, цвет.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Стоит, говорит, освещается, расти, петь, смеяться, падать, слезать.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Желтый, большой, высокий, толстый, хороший, сердитый, лисий, деревянный.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 xml:space="preserve">Быстро, высоко, весело, два, </w:t>
      </w:r>
      <w:proofErr w:type="gramStart"/>
      <w:r w:rsidRPr="00FF32F1">
        <w:rPr>
          <w:rFonts w:ascii="Arial" w:hAnsi="Arial" w:cs="Arial"/>
          <w:sz w:val="22"/>
          <w:szCs w:val="22"/>
        </w:rPr>
        <w:t>летящий</w:t>
      </w:r>
      <w:proofErr w:type="gramEnd"/>
      <w:r w:rsidRPr="00FF32F1">
        <w:rPr>
          <w:rFonts w:ascii="Arial" w:hAnsi="Arial" w:cs="Arial"/>
          <w:sz w:val="22"/>
          <w:szCs w:val="22"/>
        </w:rPr>
        <w:t>.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Можно задать вопрос: «Как вы думаете, а почему припомнилось именно это слово?»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i/>
          <w:iCs/>
          <w:sz w:val="22"/>
          <w:szCs w:val="22"/>
        </w:rPr>
        <w:t>2. Классификация предметов по картинкам.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 xml:space="preserve">Детям предлагаются </w:t>
      </w:r>
      <w:r w:rsidR="00184A47" w:rsidRPr="00FF32F1">
        <w:rPr>
          <w:rFonts w:ascii="Arial" w:hAnsi="Arial" w:cs="Arial"/>
          <w:sz w:val="22"/>
          <w:szCs w:val="22"/>
        </w:rPr>
        <w:t>картинки,</w:t>
      </w:r>
      <w:r w:rsidRPr="00FF32F1">
        <w:rPr>
          <w:rFonts w:ascii="Arial" w:hAnsi="Arial" w:cs="Arial"/>
          <w:sz w:val="22"/>
          <w:szCs w:val="22"/>
        </w:rPr>
        <w:t xml:space="preserve"> и дается задание разложить их на две группы (критерий классификации не называется). Можно предложить серии картинок, включающие две группы предметов. Например: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а) Овощи и фрукты.</w:t>
      </w:r>
    </w:p>
    <w:p w:rsidR="00FF32F1" w:rsidRPr="00FF32F1" w:rsidRDefault="00184A47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842895" cy="735330"/>
            <wp:effectExtent l="19050" t="0" r="0" b="0"/>
            <wp:docPr id="9" name="Рисунок 1" descr="http://pedlib.ru/books1/5/0231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lib.ru/books1/5/0231/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б) Домашние и дикие животные.</w:t>
      </w:r>
    </w:p>
    <w:p w:rsidR="00FF32F1" w:rsidRPr="00FF32F1" w:rsidRDefault="00184A47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250111" cy="1451113"/>
            <wp:effectExtent l="19050" t="0" r="0" b="0"/>
            <wp:docPr id="10" name="Рисунок 4" descr="http://pedlib.ru/books1/5/0231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lib.ru/books1/5/0231/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40" cy="145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г) Посуда и мебель.</w:t>
      </w:r>
    </w:p>
    <w:p w:rsidR="00FF32F1" w:rsidRPr="00FF32F1" w:rsidRDefault="00184A47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851438" cy="1810445"/>
            <wp:effectExtent l="19050" t="0" r="6062" b="0"/>
            <wp:docPr id="12" name="Рисунок 10" descr="http://pedlib.ru/books1/5/0231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lib.ru/books1/5/0231/image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71" cy="181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FF32F1">
        <w:rPr>
          <w:rFonts w:ascii="Arial" w:hAnsi="Arial" w:cs="Arial"/>
          <w:sz w:val="22"/>
          <w:szCs w:val="22"/>
        </w:rPr>
        <w:t>д</w:t>
      </w:r>
      <w:proofErr w:type="spellEnd"/>
      <w:r w:rsidRPr="00FF32F1">
        <w:rPr>
          <w:rFonts w:ascii="Arial" w:hAnsi="Arial" w:cs="Arial"/>
          <w:sz w:val="22"/>
          <w:szCs w:val="22"/>
        </w:rPr>
        <w:t>) Одежда и обувь.</w:t>
      </w:r>
    </w:p>
    <w:p w:rsidR="00FF32F1" w:rsidRPr="00FF32F1" w:rsidRDefault="00184A47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3249643" cy="1730038"/>
            <wp:effectExtent l="19050" t="0" r="7907" b="0"/>
            <wp:docPr id="11" name="Рисунок 7" descr="http://pedlib.ru/books1/5/0231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lib.ru/books1/5/0231/image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140" cy="172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i/>
          <w:iCs/>
          <w:sz w:val="22"/>
          <w:szCs w:val="22"/>
        </w:rPr>
        <w:t>3. Игра «Найди лишний предмет».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Детям предлагается несколько картинок, среди которых одна картинка изображает предмет, не относящийся к той же тематической группе, что и другие предметы, изображенные на картинках. Дети должны показать «лишнюю» картинку и объяснить, почему она лишняя.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Примерные серии картинок: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F32F1" w:rsidRPr="00FF32F1" w:rsidRDefault="00184A47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3528695" cy="3896360"/>
            <wp:effectExtent l="19050" t="0" r="0" b="0"/>
            <wp:docPr id="16" name="Рисунок 16" descr="http://pedlib.ru/books1/5/0231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lib.ru/books1/5/0231/image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38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i/>
          <w:iCs/>
          <w:sz w:val="22"/>
          <w:szCs w:val="22"/>
        </w:rPr>
        <w:t>4. Игра «Назови лишнее слово».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 xml:space="preserve">Логопед называет слова и предлагает детям плавать «лишнее» слово, а затем </w:t>
      </w:r>
      <w:r w:rsidR="00184A47">
        <w:rPr>
          <w:rFonts w:ascii="Arial" w:hAnsi="Arial" w:cs="Arial"/>
          <w:sz w:val="22"/>
          <w:szCs w:val="22"/>
        </w:rPr>
        <w:t>объяснить, почему это слово «ли</w:t>
      </w:r>
      <w:r w:rsidRPr="00FF32F1">
        <w:rPr>
          <w:rFonts w:ascii="Arial" w:hAnsi="Arial" w:cs="Arial"/>
          <w:sz w:val="22"/>
          <w:szCs w:val="22"/>
        </w:rPr>
        <w:t>ш</w:t>
      </w:r>
      <w:r w:rsidR="00184A47">
        <w:rPr>
          <w:rFonts w:ascii="Arial" w:hAnsi="Arial" w:cs="Arial"/>
          <w:sz w:val="22"/>
          <w:szCs w:val="22"/>
        </w:rPr>
        <w:t>н</w:t>
      </w:r>
      <w:r w:rsidRPr="00FF32F1">
        <w:rPr>
          <w:rFonts w:ascii="Arial" w:hAnsi="Arial" w:cs="Arial"/>
          <w:sz w:val="22"/>
          <w:szCs w:val="22"/>
        </w:rPr>
        <w:t>ее».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lastRenderedPageBreak/>
        <w:t>а) «Лишнее» слово среди имен существительных: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кукла, песок, юла, ведерко, мяч;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стол, шкаф, ковер, кресло, диван;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пальто, шапка, шарф, сапоги, шляпа;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слива, яблоко, помидор, абрикос, груша;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волк, собака, рысь, лиса, заяц;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лошадь, корова, олень, баран, свинья;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роза, тюльпан, фасоль, василек, мак;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автобус, комбайн, трамвай, велосипед, мотоцикл;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зима, апрель, весна, осень, лето;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мама, подруга, папа, сын, бабушка;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море, озеро, река, мост, пруд;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круг, квадрат, карандаш, треугольник, прямоугольник;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Николай, Саша, Иванов, Миша, Петр;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Москва, Новгород, площадь, Петербург, Псков;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молоток, топор, ложка, пила, клещи;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Илья, Федор, Петров, Андрей, Женя;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сыр, будка, мороженое, масло, творог;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бутылка, банка, сковородка, кувшин, стакан;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молоко, сливки, сыр, сало, сметана;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дом, сарай, изба, хижина, здание;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береза, сосна, дерево, дуб, ель;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книга, альбом, блокнот, краски, тетрадь;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кисточка, карандаш, лист, краски, картина;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торт, портфель, сумка, рюкзак, чемодан;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месяц, день, год, небо, час;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гнездо, кора, муравейник, курятник, берлога;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молоток, гвоздь, топор, клещи, долото;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минута, секунда, час, вечер, сутки;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грабеж, кража, землетрясение, поджог, нападение.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б) «Лишнее» слово среди имен прилагательных.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грустный, печальный, унылый, глубокий;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храбрый, звонкий, смелый, отважный;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желтый, красный, сильный, зеленый;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слабый, ломкий, долгий, хрупкий;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крепкий, далекий, прочный, надежный;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дряхлый, старый, изношенный, маленький, ветхий;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смелый, храбрый, отважный, злой, решительный;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глубокий, мелкий, высокий, светлый, низкий.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2F1">
        <w:rPr>
          <w:rFonts w:ascii="Arial" w:hAnsi="Arial" w:cs="Arial"/>
          <w:sz w:val="22"/>
          <w:szCs w:val="22"/>
        </w:rPr>
        <w:t>в) «Лишнее» слово среди глаголов:</w:t>
      </w:r>
    </w:p>
    <w:p w:rsidR="00FF32F1" w:rsidRPr="00FF32F1" w:rsidRDefault="00FF32F1" w:rsidP="00FF32F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FF32F1">
        <w:rPr>
          <w:rFonts w:ascii="Arial" w:hAnsi="Arial" w:cs="Arial"/>
          <w:sz w:val="22"/>
          <w:szCs w:val="22"/>
        </w:rPr>
        <w:t>думать, ехать, размышлять, соображать; бросился, слушал, ринулся, помчался; ненавидеть, презирать, наказывать; приехал, прибыл, убежал, прискакал; пришел, явился, смотрел; выбежал, вошел, вылетел, выскочил; налил, насорил, вылил; подбежал, вошел, подошел.</w:t>
      </w:r>
      <w:proofErr w:type="gramEnd"/>
    </w:p>
    <w:p w:rsidR="00FF32F1" w:rsidRPr="00FF32F1" w:rsidRDefault="00184A47" w:rsidP="00184A47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i/>
        </w:rPr>
      </w:pPr>
      <w:r w:rsidRPr="00184A47">
        <w:rPr>
          <w:rFonts w:ascii="Arial" w:eastAsia="Times New Roman" w:hAnsi="Arial" w:cs="Arial"/>
          <w:bCs/>
          <w:i/>
        </w:rPr>
        <w:t xml:space="preserve">Материал подготовлен Ириной Ереминой по книге: </w:t>
      </w:r>
      <w:proofErr w:type="spellStart"/>
      <w:r w:rsidR="00FF32F1" w:rsidRPr="00FF32F1">
        <w:rPr>
          <w:rFonts w:ascii="Arial" w:eastAsia="Times New Roman" w:hAnsi="Arial" w:cs="Arial"/>
          <w:bCs/>
          <w:i/>
        </w:rPr>
        <w:t>Лалаева</w:t>
      </w:r>
      <w:proofErr w:type="spellEnd"/>
      <w:r w:rsidR="00FF32F1" w:rsidRPr="00FF32F1">
        <w:rPr>
          <w:rFonts w:ascii="Arial" w:eastAsia="Times New Roman" w:hAnsi="Arial" w:cs="Arial"/>
          <w:bCs/>
          <w:i/>
        </w:rPr>
        <w:t xml:space="preserve"> Р.И., Серебрякова Н.В. Коррекция общего недоразвития речи у дошкольников (формирование лексики и грамматического строя)</w:t>
      </w:r>
      <w:r w:rsidRPr="00184A47">
        <w:rPr>
          <w:rFonts w:ascii="Arial" w:eastAsia="Times New Roman" w:hAnsi="Arial" w:cs="Arial"/>
          <w:bCs/>
          <w:i/>
        </w:rPr>
        <w:t xml:space="preserve">. </w:t>
      </w:r>
      <w:r w:rsidR="00FF32F1" w:rsidRPr="00FF32F1">
        <w:rPr>
          <w:rFonts w:ascii="Arial" w:eastAsia="Times New Roman" w:hAnsi="Arial" w:cs="Arial"/>
          <w:i/>
        </w:rPr>
        <w:t>СПб</w:t>
      </w:r>
      <w:proofErr w:type="gramStart"/>
      <w:r w:rsidR="00FF32F1" w:rsidRPr="00FF32F1">
        <w:rPr>
          <w:rFonts w:ascii="Arial" w:eastAsia="Times New Roman" w:hAnsi="Arial" w:cs="Arial"/>
          <w:i/>
        </w:rPr>
        <w:t xml:space="preserve">.: </w:t>
      </w:r>
      <w:proofErr w:type="gramEnd"/>
      <w:r w:rsidR="00FF32F1" w:rsidRPr="00FF32F1">
        <w:rPr>
          <w:rFonts w:ascii="Arial" w:eastAsia="Times New Roman" w:hAnsi="Arial" w:cs="Arial"/>
          <w:i/>
        </w:rPr>
        <w:t>СОЮЗ, 1999</w:t>
      </w:r>
    </w:p>
    <w:p w:rsidR="00CF7F7D" w:rsidRPr="00FF32F1" w:rsidRDefault="00CF7F7D" w:rsidP="00FF32F1">
      <w:pPr>
        <w:spacing w:line="240" w:lineRule="auto"/>
        <w:rPr>
          <w:rFonts w:ascii="Arial" w:hAnsi="Arial" w:cs="Arial"/>
        </w:rPr>
      </w:pPr>
    </w:p>
    <w:sectPr w:rsidR="00CF7F7D" w:rsidRPr="00FF32F1" w:rsidSect="009A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F32F1"/>
    <w:rsid w:val="00184A47"/>
    <w:rsid w:val="009A557D"/>
    <w:rsid w:val="00CF7F7D"/>
    <w:rsid w:val="00DD2A90"/>
    <w:rsid w:val="00FF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7D"/>
  </w:style>
  <w:style w:type="paragraph" w:styleId="1">
    <w:name w:val="heading 1"/>
    <w:basedOn w:val="a"/>
    <w:next w:val="a"/>
    <w:link w:val="10"/>
    <w:uiPriority w:val="9"/>
    <w:qFormat/>
    <w:rsid w:val="00FF3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32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F3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F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3</cp:revision>
  <dcterms:created xsi:type="dcterms:W3CDTF">2016-03-17T07:28:00Z</dcterms:created>
  <dcterms:modified xsi:type="dcterms:W3CDTF">2016-03-17T08:39:00Z</dcterms:modified>
</cp:coreProperties>
</file>