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90" w:rsidRPr="00147F6C" w:rsidRDefault="00650B90" w:rsidP="00216B94">
      <w:pPr>
        <w:pStyle w:val="a3"/>
        <w:shd w:val="clear" w:color="auto" w:fill="FFFFFF"/>
        <w:spacing w:line="238" w:lineRule="atLeast"/>
        <w:jc w:val="center"/>
        <w:rPr>
          <w:b/>
        </w:rPr>
      </w:pPr>
      <w:r w:rsidRPr="00147F6C">
        <w:rPr>
          <w:b/>
        </w:rPr>
        <w:t>"Взаимодействие специалистов по организации театрализованных представлений с воспитанниками с ОВЗ"</w:t>
      </w:r>
    </w:p>
    <w:p w:rsidR="008A73FF" w:rsidRPr="00147F6C" w:rsidRDefault="00147F6C" w:rsidP="008A73FF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b/>
        </w:rPr>
      </w:pPr>
      <w:r w:rsidRPr="00147F6C">
        <w:rPr>
          <w:b/>
        </w:rPr>
        <w:t>с</w:t>
      </w:r>
      <w:r w:rsidR="008A73FF" w:rsidRPr="00147F6C">
        <w:rPr>
          <w:b/>
        </w:rPr>
        <w:t xml:space="preserve">тарший воспитатель </w:t>
      </w:r>
    </w:p>
    <w:p w:rsidR="008A73FF" w:rsidRPr="00147F6C" w:rsidRDefault="008A73FF" w:rsidP="008A73FF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b/>
        </w:rPr>
      </w:pPr>
      <w:r w:rsidRPr="00147F6C">
        <w:rPr>
          <w:b/>
        </w:rPr>
        <w:t xml:space="preserve">структурного подразделения «Детский сад </w:t>
      </w:r>
    </w:p>
    <w:p w:rsidR="008A73FF" w:rsidRPr="00147F6C" w:rsidRDefault="008A73FF" w:rsidP="008A73FF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b/>
        </w:rPr>
      </w:pPr>
      <w:r w:rsidRPr="00147F6C">
        <w:rPr>
          <w:b/>
        </w:rPr>
        <w:t xml:space="preserve">«Центр коррекции и развития детей» </w:t>
      </w:r>
    </w:p>
    <w:p w:rsidR="008A73FF" w:rsidRPr="00147F6C" w:rsidRDefault="008A73FF" w:rsidP="008A73FF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b/>
        </w:rPr>
      </w:pPr>
      <w:r w:rsidRPr="00147F6C">
        <w:rPr>
          <w:b/>
        </w:rPr>
        <w:t>ГБОУ ООШ №18 г</w:t>
      </w:r>
      <w:proofErr w:type="gramStart"/>
      <w:r w:rsidRPr="00147F6C">
        <w:rPr>
          <w:b/>
        </w:rPr>
        <w:t>.Н</w:t>
      </w:r>
      <w:proofErr w:type="gramEnd"/>
      <w:r w:rsidRPr="00147F6C">
        <w:rPr>
          <w:b/>
        </w:rPr>
        <w:t>овокуйбышевска</w:t>
      </w:r>
    </w:p>
    <w:p w:rsidR="008A73FF" w:rsidRPr="00147F6C" w:rsidRDefault="008A73FF" w:rsidP="008A73FF">
      <w:pPr>
        <w:pStyle w:val="a3"/>
        <w:shd w:val="clear" w:color="auto" w:fill="FFFFFF"/>
        <w:spacing w:before="0" w:beforeAutospacing="0" w:after="0" w:afterAutospacing="0" w:line="238" w:lineRule="atLeast"/>
        <w:jc w:val="right"/>
        <w:rPr>
          <w:b/>
          <w:color w:val="000000"/>
        </w:rPr>
      </w:pPr>
      <w:proofErr w:type="spellStart"/>
      <w:r w:rsidRPr="00147F6C">
        <w:rPr>
          <w:b/>
        </w:rPr>
        <w:t>Пизлова</w:t>
      </w:r>
      <w:proofErr w:type="spellEnd"/>
      <w:r w:rsidRPr="00147F6C">
        <w:rPr>
          <w:b/>
        </w:rPr>
        <w:t xml:space="preserve"> С.А.</w:t>
      </w:r>
    </w:p>
    <w:p w:rsidR="00650B90" w:rsidRPr="00147F6C" w:rsidRDefault="00650B90" w:rsidP="008A73FF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</w:rPr>
      </w:pPr>
    </w:p>
    <w:p w:rsidR="00F03F80" w:rsidRPr="00147F6C" w:rsidRDefault="00997C8B" w:rsidP="008A73FF">
      <w:pPr>
        <w:pStyle w:val="a3"/>
        <w:shd w:val="clear" w:color="auto" w:fill="FFFFFF"/>
        <w:spacing w:before="0" w:beforeAutospacing="0" w:after="0" w:afterAutospacing="0" w:line="238" w:lineRule="atLeast"/>
      </w:pPr>
      <w:r w:rsidRPr="00147F6C">
        <w:t>На современном этапе развития общества обозначилась реальная тенденция ухудшения здоровья детей и подростков, увеличилось число детей с ограниченными возможностями здоровья.</w:t>
      </w:r>
    </w:p>
    <w:p w:rsidR="00997C8B" w:rsidRPr="00147F6C" w:rsidRDefault="00997C8B" w:rsidP="008A73FF">
      <w:pPr>
        <w:pStyle w:val="a3"/>
        <w:shd w:val="clear" w:color="auto" w:fill="FFFFFF"/>
        <w:spacing w:before="0" w:beforeAutospacing="0" w:after="0" w:afterAutospacing="0" w:line="238" w:lineRule="atLeast"/>
      </w:pPr>
      <w:r w:rsidRPr="00147F6C">
        <w:t>Одним из важнейших направлений государственной политики  Российской Федерации в области образования является обеспечение реализации права детей с ограниченными возможностями здоровья, в том числе детей-инвалидов, на образование. Российское законодательство – прежде всего, Федеральный закон Российской Федерации от 29 декабря 2012 г. N 273-ФЗ «Об образовании в Российской Федерации» и Федеральный закон «О социальной защите инвалидов в Российской Федерации», предусматривает гарантии прав на получение образования детьми с ОВЗ. Особую актуальность реализация права на образование детей-инвалидов приобретает  в связи с Федеральным законом «О ратификации Конвенции о правах инвалидов» от 3 мая 2012 года. Государства, ратифицировавшие Конвенцию, обязуются развивать инклюзивное образование, в том числе обучение детей с ограниченными возможностями здоровья вместе с обычными детьми.</w:t>
      </w:r>
    </w:p>
    <w:p w:rsidR="003C473B" w:rsidRPr="00147F6C" w:rsidRDefault="003C473B" w:rsidP="008A73F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47F6C">
        <w:rPr>
          <w:rFonts w:ascii="Times New Roman" w:hAnsi="Times New Roman" w:cs="Times New Roman"/>
          <w:sz w:val="24"/>
          <w:szCs w:val="24"/>
        </w:rPr>
        <w:t xml:space="preserve">К этой категории относятся дети, имеющие «значительные ограничения жизнедеятельности, приводящие к социальной </w:t>
      </w:r>
      <w:proofErr w:type="spellStart"/>
      <w:r w:rsidRPr="00147F6C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147F6C">
        <w:rPr>
          <w:rFonts w:ascii="Times New Roman" w:hAnsi="Times New Roman" w:cs="Times New Roman"/>
          <w:sz w:val="24"/>
          <w:szCs w:val="24"/>
        </w:rPr>
        <w:t xml:space="preserve"> вследствие нарушения роста и развития ребенка, способностей к самообслуживанию, передвижению, ориентации, контролю за своим поведением, обучению, общению, трудовой деятельности в будущем».</w:t>
      </w:r>
      <w:proofErr w:type="gramEnd"/>
      <w:r w:rsidRPr="00147F6C">
        <w:rPr>
          <w:rFonts w:ascii="Times New Roman" w:hAnsi="Times New Roman" w:cs="Times New Roman"/>
          <w:sz w:val="24"/>
          <w:szCs w:val="24"/>
        </w:rPr>
        <w:t xml:space="preserve">    </w:t>
      </w:r>
      <w:r w:rsidR="006B743D" w:rsidRPr="00147F6C">
        <w:rPr>
          <w:rFonts w:ascii="Times New Roman" w:hAnsi="Times New Roman" w:cs="Times New Roman"/>
          <w:sz w:val="24"/>
          <w:szCs w:val="24"/>
        </w:rPr>
        <w:t>Дети с ОВЗ имеют присущие только им педагогические и психологические особенности развития.</w:t>
      </w:r>
      <w:r w:rsidRPr="00147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73B" w:rsidRPr="00147F6C" w:rsidRDefault="003C473B" w:rsidP="008A73FF">
      <w:pPr>
        <w:pStyle w:val="a3"/>
        <w:spacing w:before="0" w:beforeAutospacing="0" w:after="0" w:afterAutospacing="0"/>
        <w:ind w:firstLine="567"/>
        <w:jc w:val="both"/>
      </w:pPr>
      <w:r w:rsidRPr="00147F6C">
        <w:t>Этой категории детей  свойственны: эмоциональная неустойчивость, повышенная возбудимость, агрессивность, тревожность, отсутствие развитой самооценки и т. д., что серьезно осложняет взаимоотношения ребенка с окружающим миром. Кроме того, на фоне таких нарушений легко возникают вторичные личностные отклонения, обуславливающие негативный характер способов поведения и общения, деформацию личностного роста детей в целом.</w:t>
      </w:r>
    </w:p>
    <w:p w:rsidR="008C0A11" w:rsidRPr="00147F6C" w:rsidRDefault="008C0A11" w:rsidP="008A73FF">
      <w:pPr>
        <w:pStyle w:val="a3"/>
        <w:spacing w:before="0" w:beforeAutospacing="0" w:after="0" w:afterAutospacing="0"/>
        <w:ind w:firstLine="567"/>
        <w:jc w:val="both"/>
      </w:pPr>
    </w:p>
    <w:p w:rsidR="008C0A11" w:rsidRPr="00147F6C" w:rsidRDefault="008C0A11" w:rsidP="008A73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47F6C">
        <w:rPr>
          <w:rFonts w:ascii="Times New Roman" w:eastAsia="Calibri" w:hAnsi="Times New Roman" w:cs="Times New Roman"/>
          <w:sz w:val="24"/>
          <w:szCs w:val="24"/>
        </w:rPr>
        <w:t>Постоянно сталкиваясь с этими проблемами в своей практике, педагоги нашего структурного подразделения, которое посещают дети с общим недоразвитием речи, фонетико-фонематическим нарушением, задержкой психического развития,  прекрасно понимают,  что необходима целенаправленная и организованная  работа, которая не только обогатит эмоциональный опыт детей с ОВЗ, но и значительно смягчит или даже полностью устранит недостатки в их эмоционально - личностном развитии.</w:t>
      </w:r>
      <w:proofErr w:type="gramEnd"/>
      <w:r w:rsidRPr="00147F6C">
        <w:rPr>
          <w:rFonts w:ascii="Times New Roman" w:eastAsia="Calibri" w:hAnsi="Times New Roman" w:cs="Times New Roman"/>
          <w:sz w:val="24"/>
          <w:szCs w:val="24"/>
        </w:rPr>
        <w:t xml:space="preserve"> Психологи считают, что дошкольный возраст самый благодатный период для организации работы по эмоциональному развитию детей. Но мы не должны забывать о том, что дети с проблемами в развитии являются особой категорией, в работе с которыми очень важно использовать гибкие  формы коррекционной работы.</w:t>
      </w:r>
    </w:p>
    <w:p w:rsidR="008C0A11" w:rsidRPr="00147F6C" w:rsidRDefault="008C0A11" w:rsidP="008A73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F6C">
        <w:rPr>
          <w:rFonts w:ascii="Times New Roman" w:eastAsia="Calibri" w:hAnsi="Times New Roman" w:cs="Times New Roman"/>
          <w:sz w:val="24"/>
          <w:szCs w:val="24"/>
        </w:rPr>
        <w:t xml:space="preserve">Содержание коррекционной педагогической работы охватывает широкий спектр того, что необходимо для социальной адаптации. Одно из первых мест в коррекции и развитии занимает выработка навыков общения, установления взаимоотношений в группах сверстников и </w:t>
      </w:r>
      <w:proofErr w:type="gramStart"/>
      <w:r w:rsidRPr="00147F6C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147F6C">
        <w:rPr>
          <w:rFonts w:ascii="Times New Roman" w:eastAsia="Calibri" w:hAnsi="Times New Roman" w:cs="Times New Roman"/>
          <w:sz w:val="24"/>
          <w:szCs w:val="24"/>
        </w:rPr>
        <w:t xml:space="preserve"> взрослыми людьми.</w:t>
      </w:r>
    </w:p>
    <w:p w:rsidR="008C0A11" w:rsidRPr="00147F6C" w:rsidRDefault="008C0A11" w:rsidP="008A73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F6C">
        <w:rPr>
          <w:rFonts w:ascii="Times New Roman" w:eastAsia="Calibri" w:hAnsi="Times New Roman" w:cs="Times New Roman"/>
          <w:sz w:val="24"/>
          <w:szCs w:val="24"/>
        </w:rPr>
        <w:lastRenderedPageBreak/>
        <w:t>Идеальным средством развития и коррекции ребёнка с ОВЗ является театрально-игровая деятельность, как одно из сре</w:t>
      </w:r>
      <w:proofErr w:type="gramStart"/>
      <w:r w:rsidRPr="00147F6C">
        <w:rPr>
          <w:rFonts w:ascii="Times New Roman" w:eastAsia="Calibri" w:hAnsi="Times New Roman" w:cs="Times New Roman"/>
          <w:sz w:val="24"/>
          <w:szCs w:val="24"/>
        </w:rPr>
        <w:t>дств  вс</w:t>
      </w:r>
      <w:proofErr w:type="gramEnd"/>
      <w:r w:rsidRPr="00147F6C">
        <w:rPr>
          <w:rFonts w:ascii="Times New Roman" w:eastAsia="Calibri" w:hAnsi="Times New Roman" w:cs="Times New Roman"/>
          <w:sz w:val="24"/>
          <w:szCs w:val="24"/>
        </w:rPr>
        <w:t>естороннего развития личности воспитанника. Именно в ней наиболее полно и ярко проявляется один из принципов обучения: учить играя.</w:t>
      </w:r>
    </w:p>
    <w:p w:rsidR="00426D5E" w:rsidRPr="00147F6C" w:rsidRDefault="00426D5E" w:rsidP="008A73FF">
      <w:pPr>
        <w:pStyle w:val="p9"/>
        <w:shd w:val="clear" w:color="auto" w:fill="FFFFFF"/>
        <w:spacing w:before="0" w:beforeAutospacing="0" w:after="0" w:afterAutospacing="0"/>
      </w:pPr>
      <w:r w:rsidRPr="00147F6C">
        <w:rPr>
          <w:rStyle w:val="s1"/>
        </w:rPr>
        <w:t>Формирование интереса к театрализованной деятельности и вовлечение в театр</w:t>
      </w:r>
      <w:r w:rsidR="00F03F80" w:rsidRPr="00147F6C">
        <w:rPr>
          <w:rStyle w:val="s1"/>
        </w:rPr>
        <w:t xml:space="preserve">ализованные игры проходит </w:t>
      </w:r>
      <w:r w:rsidRPr="00147F6C">
        <w:rPr>
          <w:rStyle w:val="s1"/>
        </w:rPr>
        <w:t xml:space="preserve"> поэтапно. Дети с диагнозом ФФН приходят в наш детский сад уже в старшем возрасте. И было сразу видно, имеется ли база у ребёнка для дальнейшего развития в данном направлении. Ведь опираясь на психологические аспекты развития детей, начинать в старшей группе с игр-имитаций уже поздно. Поэтому, начиная с мини-постановок по текстам стихов, сказок, рассказов, используя разные виды театров (настольный театр, театр бибабо, плоскостной театр на </w:t>
      </w:r>
      <w:proofErr w:type="spellStart"/>
      <w:r w:rsidRPr="00147F6C">
        <w:rPr>
          <w:rStyle w:val="s1"/>
        </w:rPr>
        <w:t>фланелеграфе</w:t>
      </w:r>
      <w:proofErr w:type="spellEnd"/>
      <w:r w:rsidRPr="00147F6C">
        <w:rPr>
          <w:rStyle w:val="s1"/>
        </w:rPr>
        <w:t>), мы стараемся довести наших воспитанников с проблемами в развитии до уровня самостоятельного участия в постановочных театрализованных представлениях. Используемая одинаково активно в работе с нашими детьми практика</w:t>
      </w:r>
      <w:r w:rsidRPr="00147F6C">
        <w:rPr>
          <w:rStyle w:val="apple-converted-space"/>
        </w:rPr>
        <w:t> </w:t>
      </w:r>
      <w:r w:rsidRPr="00147F6C">
        <w:t xml:space="preserve">организации детских спектаклей и игр-драматизаций, конечно же, направлена на развитие речи и творческих способностей детей. Эти две формы творческой деятельности детей имеют некоторые общие черты, но </w:t>
      </w:r>
      <w:proofErr w:type="gramStart"/>
      <w:r w:rsidRPr="00147F6C">
        <w:t>все</w:t>
      </w:r>
      <w:proofErr w:type="gramEnd"/>
      <w:r w:rsidRPr="00147F6C">
        <w:t xml:space="preserve"> же принципиально отличаются друг от друга.</w:t>
      </w:r>
    </w:p>
    <w:p w:rsidR="00426D5E" w:rsidRPr="00147F6C" w:rsidRDefault="00426D5E" w:rsidP="008A73FF">
      <w:pPr>
        <w:pStyle w:val="p10"/>
        <w:shd w:val="clear" w:color="auto" w:fill="FFFFFF"/>
        <w:spacing w:before="0" w:beforeAutospacing="0" w:after="0" w:afterAutospacing="0"/>
        <w:ind w:left="360"/>
      </w:pPr>
      <w:r w:rsidRPr="00147F6C">
        <w:t>Игра-драматизация – это, прежде всего свободная, творческая игра, предоставляющая ребенку возможность для самовыражения, организуемая ребенком по собственной инициативе и приносящая ему удовольствие и удовлетворение.</w:t>
      </w:r>
    </w:p>
    <w:p w:rsidR="00426D5E" w:rsidRPr="00147F6C" w:rsidRDefault="00426D5E" w:rsidP="008A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6C">
        <w:rPr>
          <w:rFonts w:ascii="Times New Roman" w:hAnsi="Times New Roman" w:cs="Times New Roman"/>
          <w:sz w:val="24"/>
          <w:szCs w:val="24"/>
        </w:rPr>
        <w:t>Детский спектакль – это организованное представление, специально разученное и отрепетированное под руководством музыкального руководителя и воспитателя, которое готовится для показа зрителям.</w:t>
      </w:r>
    </w:p>
    <w:p w:rsidR="00254C4C" w:rsidRPr="00147F6C" w:rsidRDefault="00254C4C" w:rsidP="008A7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F6C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147F6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7F6C">
        <w:rPr>
          <w:rFonts w:ascii="Times New Roman" w:hAnsi="Times New Roman" w:cs="Times New Roman"/>
          <w:sz w:val="24"/>
          <w:szCs w:val="24"/>
        </w:rPr>
        <w:t xml:space="preserve"> чтобы работа в данном направлении шла успешно, конечно же, необходимо иметь базу для этого, то есть развивающую среду, которая бы соответствовала </w:t>
      </w:r>
      <w:r w:rsidR="008A73FF" w:rsidRPr="00147F6C">
        <w:rPr>
          <w:rFonts w:ascii="Times New Roman" w:hAnsi="Times New Roman" w:cs="Times New Roman"/>
          <w:sz w:val="24"/>
          <w:szCs w:val="24"/>
        </w:rPr>
        <w:t>требованиям ФГОС Д</w:t>
      </w:r>
      <w:r w:rsidRPr="00147F6C">
        <w:rPr>
          <w:rFonts w:ascii="Times New Roman" w:hAnsi="Times New Roman" w:cs="Times New Roman"/>
          <w:sz w:val="24"/>
          <w:szCs w:val="24"/>
        </w:rPr>
        <w:t>О.</w:t>
      </w:r>
    </w:p>
    <w:p w:rsidR="00254C4C" w:rsidRPr="00147F6C" w:rsidRDefault="00960C8B" w:rsidP="008A73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F6C">
        <w:rPr>
          <w:rFonts w:ascii="Times New Roman" w:hAnsi="Times New Roman" w:cs="Times New Roman"/>
          <w:sz w:val="24"/>
          <w:szCs w:val="24"/>
        </w:rPr>
        <w:t>К сожалению, проблем в оснащении пространственной среды в группах достаточно, но мы стремимся к тому, чтобы воспитанники использовали в творческом развитии</w:t>
      </w:r>
      <w:r w:rsidR="00861B2F" w:rsidRPr="00147F6C">
        <w:rPr>
          <w:rFonts w:ascii="Times New Roman" w:hAnsi="Times New Roman" w:cs="Times New Roman"/>
          <w:sz w:val="24"/>
          <w:szCs w:val="24"/>
        </w:rPr>
        <w:t xml:space="preserve"> всевозможные </w:t>
      </w:r>
      <w:r w:rsidRPr="00147F6C">
        <w:rPr>
          <w:rFonts w:ascii="Times New Roman" w:hAnsi="Times New Roman" w:cs="Times New Roman"/>
          <w:sz w:val="24"/>
          <w:szCs w:val="24"/>
        </w:rPr>
        <w:t xml:space="preserve"> виды театров.</w:t>
      </w:r>
      <w:r w:rsidR="00861B2F" w:rsidRPr="00147F6C">
        <w:rPr>
          <w:rFonts w:ascii="Times New Roman" w:hAnsi="Times New Roman" w:cs="Times New Roman"/>
          <w:sz w:val="24"/>
          <w:szCs w:val="24"/>
        </w:rPr>
        <w:t xml:space="preserve"> Поэтому и ставим перед собой цели разнообразить театральные центры фабричными и изготовленными руками педагогов и родителей воспитанников материалами для театрализованной деятельности. </w:t>
      </w:r>
    </w:p>
    <w:p w:rsidR="005769C4" w:rsidRPr="00147F6C" w:rsidRDefault="005769C4" w:rsidP="008A73FF">
      <w:pPr>
        <w:pStyle w:val="a3"/>
        <w:spacing w:before="0" w:beforeAutospacing="0" w:after="0" w:afterAutospacing="0"/>
        <w:ind w:firstLine="450"/>
        <w:jc w:val="both"/>
      </w:pPr>
      <w:r w:rsidRPr="00147F6C">
        <w:t xml:space="preserve">Все виды театров </w:t>
      </w:r>
      <w:r w:rsidR="00BF0A89" w:rsidRPr="00147F6C">
        <w:t xml:space="preserve">используются </w:t>
      </w:r>
      <w:r w:rsidRPr="00147F6C">
        <w:t xml:space="preserve"> в процессе работы как совместной деятельности педагога с детьми, так и в самостоятельной деятельности дошкольников. Дети принимают активное участие в играх – драматизациях, театрализованных постановках, мини – спектаклях.</w:t>
      </w:r>
    </w:p>
    <w:p w:rsidR="00BF0A89" w:rsidRPr="00147F6C" w:rsidRDefault="005769C4" w:rsidP="008A73FF">
      <w:pPr>
        <w:pStyle w:val="a3"/>
        <w:spacing w:before="0" w:beforeAutospacing="0" w:after="0" w:afterAutospacing="0"/>
        <w:ind w:firstLine="450"/>
        <w:jc w:val="both"/>
      </w:pPr>
      <w:r w:rsidRPr="00147F6C">
        <w:t xml:space="preserve">Основной акцент в организации театрализованной деятельности делают не на результат в форме внешней демонстрации театрализованного действия, а на организации творческой деятельности в процессе создания спектакля. </w:t>
      </w:r>
      <w:proofErr w:type="gramStart"/>
      <w:r w:rsidRPr="00147F6C">
        <w:t>Подбирая материал для спектакля или инсценировки,  воспитатели подготовительных групп стараются   учитывать возрастные особенности, возможности, знания и умения детей, стараются обогащать их жизненный опыт, развивать интерес к новых знаниям, расширять творческий потенциал</w:t>
      </w:r>
      <w:r w:rsidR="00BF0A89" w:rsidRPr="00147F6C">
        <w:t xml:space="preserve">. </w:t>
      </w:r>
      <w:proofErr w:type="gramEnd"/>
    </w:p>
    <w:p w:rsidR="005769C4" w:rsidRPr="00147F6C" w:rsidRDefault="00BF0A89" w:rsidP="008A73FF">
      <w:pPr>
        <w:pStyle w:val="a3"/>
        <w:spacing w:before="0" w:beforeAutospacing="0" w:after="0" w:afterAutospacing="0"/>
        <w:ind w:firstLine="450"/>
        <w:jc w:val="both"/>
      </w:pPr>
      <w:r w:rsidRPr="00147F6C">
        <w:t xml:space="preserve">Если говорить о творческой деятельности детей во время создания спектаклей, то можно выделить основные  этапы </w:t>
      </w:r>
      <w:r w:rsidR="005769C4" w:rsidRPr="00147F6C">
        <w:t xml:space="preserve"> работы </w:t>
      </w:r>
      <w:r w:rsidRPr="00147F6C">
        <w:t>с дошкольниками над спектаклем:</w:t>
      </w:r>
    </w:p>
    <w:p w:rsidR="005769C4" w:rsidRPr="00147F6C" w:rsidRDefault="005769C4" w:rsidP="008A73FF">
      <w:pPr>
        <w:pStyle w:val="a3"/>
        <w:spacing w:before="0" w:beforeAutospacing="0" w:after="0" w:afterAutospacing="0"/>
        <w:ind w:firstLine="450"/>
        <w:jc w:val="both"/>
      </w:pPr>
      <w:r w:rsidRPr="00147F6C">
        <w:t>● Выбор пьесы или инсценировки, чтение и обсуждение ее с детьми.</w:t>
      </w:r>
    </w:p>
    <w:p w:rsidR="005769C4" w:rsidRPr="00147F6C" w:rsidRDefault="005769C4" w:rsidP="008A73FF">
      <w:pPr>
        <w:pStyle w:val="a3"/>
        <w:spacing w:before="0" w:beforeAutospacing="0" w:after="0" w:afterAutospacing="0"/>
        <w:ind w:firstLine="450"/>
        <w:jc w:val="both"/>
      </w:pPr>
      <w:r w:rsidRPr="00147F6C">
        <w:t>● Деление пьесы на эпизоды и пересказ их детьми.</w:t>
      </w:r>
    </w:p>
    <w:p w:rsidR="005769C4" w:rsidRPr="00147F6C" w:rsidRDefault="005769C4" w:rsidP="008A73FF">
      <w:pPr>
        <w:pStyle w:val="a3"/>
        <w:spacing w:before="0" w:beforeAutospacing="0" w:after="0" w:afterAutospacing="0"/>
        <w:ind w:firstLine="450"/>
        <w:jc w:val="both"/>
      </w:pPr>
      <w:r w:rsidRPr="00147F6C">
        <w:t>● Работа над отдельными эпизодами в форме этюдов с импровизированным текстом.</w:t>
      </w:r>
    </w:p>
    <w:p w:rsidR="005769C4" w:rsidRPr="00147F6C" w:rsidRDefault="005769C4" w:rsidP="008A73FF">
      <w:pPr>
        <w:pStyle w:val="a3"/>
        <w:spacing w:before="0" w:beforeAutospacing="0" w:after="0" w:afterAutospacing="0"/>
        <w:ind w:firstLine="450"/>
        <w:jc w:val="both"/>
      </w:pPr>
      <w:r w:rsidRPr="00147F6C">
        <w:t>● Поиск музыкально – пластического решения отдельных эпизодов, постановка танцев (если есть необходимость). Создание совместно с детьми эскизов, декораций и костюмов.</w:t>
      </w:r>
    </w:p>
    <w:p w:rsidR="005769C4" w:rsidRPr="00147F6C" w:rsidRDefault="005769C4" w:rsidP="008A73FF">
      <w:pPr>
        <w:pStyle w:val="a3"/>
        <w:spacing w:before="0" w:beforeAutospacing="0" w:after="0" w:afterAutospacing="0"/>
        <w:ind w:firstLine="450"/>
        <w:jc w:val="both"/>
      </w:pPr>
      <w:r w:rsidRPr="00147F6C">
        <w:t>● Переход к тексту пьесы: работа над эпизодами. Уточнение предлагаемых обстоятельств и мотивов поведения отдельных персонажей.</w:t>
      </w:r>
    </w:p>
    <w:p w:rsidR="005769C4" w:rsidRPr="00147F6C" w:rsidRDefault="005769C4" w:rsidP="008A73FF">
      <w:pPr>
        <w:pStyle w:val="a3"/>
        <w:spacing w:before="0" w:beforeAutospacing="0" w:after="0" w:afterAutospacing="0"/>
        <w:ind w:firstLine="450"/>
        <w:jc w:val="both"/>
      </w:pPr>
      <w:r w:rsidRPr="00147F6C">
        <w:lastRenderedPageBreak/>
        <w:t>● Работа над выразительностью речи и подлинностью поведения в сценических условиях, закрепление отдельных мизансцен.</w:t>
      </w:r>
    </w:p>
    <w:p w:rsidR="005769C4" w:rsidRPr="00147F6C" w:rsidRDefault="005769C4" w:rsidP="008A73FF">
      <w:pPr>
        <w:pStyle w:val="a3"/>
        <w:spacing w:before="0" w:beforeAutospacing="0" w:after="0" w:afterAutospacing="0"/>
        <w:ind w:firstLine="450"/>
        <w:jc w:val="both"/>
      </w:pPr>
      <w:r w:rsidRPr="00147F6C">
        <w:t>● Репетиция отдельных картин в разных составах с деталями декораций и реквизита (можно условными), музыкальным оформлением.</w:t>
      </w:r>
    </w:p>
    <w:p w:rsidR="005769C4" w:rsidRPr="00147F6C" w:rsidRDefault="005769C4" w:rsidP="008A73FF">
      <w:pPr>
        <w:pStyle w:val="a3"/>
        <w:spacing w:before="0" w:beforeAutospacing="0" w:after="0" w:afterAutospacing="0"/>
        <w:ind w:firstLine="450"/>
        <w:jc w:val="both"/>
      </w:pPr>
      <w:r w:rsidRPr="00147F6C">
        <w:t>● Репетиция всей пьесы с элементами костюмов, реквизита и декораций. Назначение ответственных за смену декораций и реквизит.</w:t>
      </w:r>
    </w:p>
    <w:p w:rsidR="005769C4" w:rsidRPr="00147F6C" w:rsidRDefault="005769C4" w:rsidP="008A73FF">
      <w:pPr>
        <w:pStyle w:val="a3"/>
        <w:spacing w:before="0" w:beforeAutospacing="0" w:after="0" w:afterAutospacing="0"/>
        <w:ind w:firstLine="450"/>
        <w:jc w:val="both"/>
      </w:pPr>
      <w:r w:rsidRPr="00147F6C">
        <w:t>● Премьера спектакля. Обсуждение со зрителями и детьми.</w:t>
      </w:r>
    </w:p>
    <w:p w:rsidR="005769C4" w:rsidRPr="00147F6C" w:rsidRDefault="005769C4" w:rsidP="008A73FF">
      <w:pPr>
        <w:pStyle w:val="a3"/>
        <w:spacing w:before="0" w:beforeAutospacing="0" w:after="0" w:afterAutospacing="0"/>
        <w:ind w:firstLine="450"/>
        <w:jc w:val="both"/>
      </w:pPr>
      <w:r w:rsidRPr="00147F6C">
        <w:t>● Повторные показы спектакля. Подготовка выставки рисунков детей по спектаклю, альбома с фотографиями.</w:t>
      </w:r>
    </w:p>
    <w:p w:rsidR="00BF0A89" w:rsidRPr="00147F6C" w:rsidRDefault="00BF0A89" w:rsidP="008A73FF">
      <w:pPr>
        <w:pStyle w:val="a3"/>
        <w:spacing w:before="0" w:beforeAutospacing="0" w:after="0" w:afterAutospacing="0"/>
        <w:ind w:firstLine="450"/>
        <w:jc w:val="both"/>
      </w:pPr>
      <w:r w:rsidRPr="00147F6C">
        <w:t>И в процессе работы над спектаклем мы можем проследить взаимодействие педагогов нашего ДОО: воспитателей группы, учителя – логопеда, музыкального руководителя, инструктора по физической культуре.</w:t>
      </w:r>
    </w:p>
    <w:p w:rsidR="00976D0B" w:rsidRPr="00147F6C" w:rsidRDefault="00976D0B" w:rsidP="008A73FF">
      <w:pPr>
        <w:pStyle w:val="a3"/>
        <w:spacing w:before="0" w:beforeAutospacing="0" w:after="0" w:afterAutospacing="0"/>
        <w:ind w:firstLine="450"/>
        <w:jc w:val="both"/>
      </w:pPr>
      <w:r w:rsidRPr="00147F6C">
        <w:t>На слайдах чётко видна работа специалистов на каждом этапе подготовки к театральному действию.</w:t>
      </w:r>
    </w:p>
    <w:p w:rsidR="00672B25" w:rsidRPr="00147F6C" w:rsidRDefault="00672B25" w:rsidP="008A73FF">
      <w:pPr>
        <w:pStyle w:val="a3"/>
        <w:spacing w:before="0" w:beforeAutospacing="0" w:after="0" w:afterAutospacing="0"/>
        <w:ind w:firstLine="450"/>
        <w:jc w:val="both"/>
      </w:pPr>
      <w:r w:rsidRPr="00147F6C">
        <w:t>И сегодня вы и увидели результат слаженной раб</w:t>
      </w:r>
      <w:r w:rsidR="00574AFE" w:rsidRPr="00147F6C">
        <w:t>оты всех специалистов нашей ДОО –</w:t>
      </w:r>
      <w:r w:rsidR="005D4F88" w:rsidRPr="00147F6C">
        <w:t xml:space="preserve"> спектакль воспитанников подготовительной группы «Полянка».</w:t>
      </w:r>
    </w:p>
    <w:p w:rsidR="003C473B" w:rsidRPr="00147F6C" w:rsidRDefault="003C473B" w:rsidP="008A73FF">
      <w:pPr>
        <w:pStyle w:val="p9"/>
        <w:shd w:val="clear" w:color="auto" w:fill="FFFFFF"/>
        <w:spacing w:before="0" w:beforeAutospacing="0" w:after="0" w:afterAutospacing="0"/>
        <w:rPr>
          <w:rStyle w:val="s1"/>
        </w:rPr>
      </w:pPr>
    </w:p>
    <w:p w:rsidR="00003068" w:rsidRPr="00147F6C" w:rsidRDefault="00003068" w:rsidP="008A73FF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147F6C">
        <w:rPr>
          <w:color w:val="000000"/>
        </w:rPr>
        <w:t>И хочу подчеркнуть, что спектакль требует огромной подготовки и со стороны детей, которые должны выучить те</w:t>
      </w:r>
      <w:proofErr w:type="gramStart"/>
      <w:r w:rsidRPr="00147F6C">
        <w:rPr>
          <w:color w:val="000000"/>
        </w:rPr>
        <w:t>кст пр</w:t>
      </w:r>
      <w:proofErr w:type="gramEnd"/>
      <w:r w:rsidRPr="00147F6C">
        <w:rPr>
          <w:color w:val="000000"/>
        </w:rPr>
        <w:t xml:space="preserve">оизведения, научиться передавать образ взятой на себя роли. А мы, взрослые, мало того должны помочь им в этом, да ещё и подготовить костюмы, декорации, музыкальное сопровождение. Поэтому обычно мы привлекаем к участию к подготовке театрального действия и родителей, и музыкального руководителя, и учителя – логопеда, который является непосредственным наставником юных артистов, отвечая за речь и выразительность образов участников спектакля. Музыкальный руководитель подбирала музыкальное сопровождение к спектаклю, разучивала танцы, песни, подсказывала юному артисту, как правильнее и эмоциональнее передать тот или иной образ. </w:t>
      </w:r>
    </w:p>
    <w:p w:rsidR="00161C68" w:rsidRPr="00147F6C" w:rsidRDefault="00161C68" w:rsidP="008A73FF">
      <w:pPr>
        <w:spacing w:after="0"/>
        <w:rPr>
          <w:sz w:val="24"/>
          <w:szCs w:val="24"/>
        </w:rPr>
      </w:pPr>
    </w:p>
    <w:sectPr w:rsidR="00161C68" w:rsidRPr="00147F6C" w:rsidSect="00F8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068"/>
    <w:rsid w:val="00003068"/>
    <w:rsid w:val="00021EEB"/>
    <w:rsid w:val="00147F6C"/>
    <w:rsid w:val="00161C68"/>
    <w:rsid w:val="001D19EF"/>
    <w:rsid w:val="00216B94"/>
    <w:rsid w:val="00225C01"/>
    <w:rsid w:val="00254C4C"/>
    <w:rsid w:val="003C473B"/>
    <w:rsid w:val="00426D5E"/>
    <w:rsid w:val="004A24A8"/>
    <w:rsid w:val="00574AFE"/>
    <w:rsid w:val="005769C4"/>
    <w:rsid w:val="005D4F88"/>
    <w:rsid w:val="00650B90"/>
    <w:rsid w:val="00672B25"/>
    <w:rsid w:val="006B743D"/>
    <w:rsid w:val="0085370F"/>
    <w:rsid w:val="00861B2F"/>
    <w:rsid w:val="008A73FF"/>
    <w:rsid w:val="008C0A11"/>
    <w:rsid w:val="0092731F"/>
    <w:rsid w:val="00960C8B"/>
    <w:rsid w:val="00976D0B"/>
    <w:rsid w:val="00997C8B"/>
    <w:rsid w:val="00A77636"/>
    <w:rsid w:val="00BF0A89"/>
    <w:rsid w:val="00CF64ED"/>
    <w:rsid w:val="00F03F80"/>
    <w:rsid w:val="00F8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003068"/>
  </w:style>
  <w:style w:type="character" w:customStyle="1" w:styleId="apple-converted-space">
    <w:name w:val="apple-converted-space"/>
    <w:basedOn w:val="a0"/>
    <w:rsid w:val="00003068"/>
  </w:style>
  <w:style w:type="paragraph" w:customStyle="1" w:styleId="p9">
    <w:name w:val="p9"/>
    <w:basedOn w:val="a"/>
    <w:rsid w:val="00003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003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link w:val="a4"/>
    <w:uiPriority w:val="99"/>
    <w:unhideWhenUsed/>
    <w:rsid w:val="003C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3C47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Администратор</cp:lastModifiedBy>
  <cp:revision>65</cp:revision>
  <dcterms:created xsi:type="dcterms:W3CDTF">2015-04-26T08:44:00Z</dcterms:created>
  <dcterms:modified xsi:type="dcterms:W3CDTF">2015-08-20T08:04:00Z</dcterms:modified>
</cp:coreProperties>
</file>