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B7" w:rsidRPr="001E4FB7" w:rsidRDefault="00F7719C" w:rsidP="001E4FB7">
      <w:pPr>
        <w:pStyle w:val="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1E4FB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346710</wp:posOffset>
            </wp:positionV>
            <wp:extent cx="1882140" cy="2533650"/>
            <wp:effectExtent l="19050" t="0" r="3810" b="0"/>
            <wp:wrapTight wrapText="bothSides">
              <wp:wrapPolygon edited="0">
                <wp:start x="-219" y="0"/>
                <wp:lineTo x="-219" y="21438"/>
                <wp:lineTo x="21644" y="21438"/>
                <wp:lineTo x="21644" y="0"/>
                <wp:lineTo x="-219" y="0"/>
              </wp:wrapPolygon>
            </wp:wrapTight>
            <wp:docPr id="1" name="Рисунок 1" descr="http://shop.imaton.com/mod_files/catalog_1_items/small_img_img_catalog_1_items_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.imaton.com/mod_files/catalog_1_items/small_img_img_catalog_1_items_26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FB7" w:rsidRPr="001E4FB7">
        <w:rPr>
          <w:rFonts w:ascii="Arial" w:hAnsi="Arial" w:cs="Arial"/>
          <w:sz w:val="24"/>
          <w:szCs w:val="24"/>
        </w:rPr>
        <w:t xml:space="preserve">Книги о  расстройствах </w:t>
      </w:r>
      <w:proofErr w:type="spellStart"/>
      <w:r w:rsidR="001E4FB7" w:rsidRPr="001E4FB7">
        <w:rPr>
          <w:rFonts w:ascii="Arial" w:hAnsi="Arial" w:cs="Arial"/>
          <w:sz w:val="24"/>
          <w:szCs w:val="24"/>
        </w:rPr>
        <w:t>аутистического</w:t>
      </w:r>
      <w:proofErr w:type="spellEnd"/>
      <w:r w:rsidR="001E4FB7" w:rsidRPr="001E4FB7">
        <w:rPr>
          <w:rFonts w:ascii="Arial" w:hAnsi="Arial" w:cs="Arial"/>
          <w:sz w:val="24"/>
          <w:szCs w:val="24"/>
        </w:rPr>
        <w:t xml:space="preserve"> спектра</w:t>
      </w:r>
    </w:p>
    <w:p w:rsidR="00B262C5" w:rsidRPr="00031140" w:rsidRDefault="00B262C5" w:rsidP="00031140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031140">
        <w:rPr>
          <w:rFonts w:ascii="Arial" w:hAnsi="Arial" w:cs="Arial"/>
          <w:b w:val="0"/>
          <w:sz w:val="24"/>
          <w:szCs w:val="24"/>
        </w:rPr>
        <w:t xml:space="preserve">Уважаемые коллеги! Предлагаем Вашему  вниманию обзор книг по вопросам, связанным с расстройствами </w:t>
      </w:r>
      <w:proofErr w:type="spellStart"/>
      <w:r w:rsidRPr="00031140">
        <w:rPr>
          <w:rFonts w:ascii="Arial" w:hAnsi="Arial" w:cs="Arial"/>
          <w:b w:val="0"/>
          <w:sz w:val="24"/>
          <w:szCs w:val="24"/>
        </w:rPr>
        <w:t>аутистического</w:t>
      </w:r>
      <w:proofErr w:type="spellEnd"/>
      <w:r w:rsidRPr="00031140">
        <w:rPr>
          <w:rFonts w:ascii="Arial" w:hAnsi="Arial" w:cs="Arial"/>
          <w:b w:val="0"/>
          <w:sz w:val="24"/>
          <w:szCs w:val="24"/>
        </w:rPr>
        <w:t xml:space="preserve"> спектра и краткую аннотацию к ним.</w:t>
      </w:r>
    </w:p>
    <w:p w:rsidR="00517E92" w:rsidRPr="00031140" w:rsidRDefault="00517E92" w:rsidP="00031140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1140">
        <w:rPr>
          <w:rFonts w:ascii="Arial" w:hAnsi="Arial" w:cs="Arial"/>
          <w:sz w:val="24"/>
          <w:szCs w:val="24"/>
        </w:rPr>
        <w:t>Аутичный</w:t>
      </w:r>
      <w:proofErr w:type="spellEnd"/>
      <w:r w:rsidRPr="00031140">
        <w:rPr>
          <w:rFonts w:ascii="Arial" w:hAnsi="Arial" w:cs="Arial"/>
          <w:sz w:val="24"/>
          <w:szCs w:val="24"/>
        </w:rPr>
        <w:t xml:space="preserve"> ребенок. Пути помощи. 9-е изд. Никольская О.С., </w:t>
      </w:r>
      <w:proofErr w:type="spellStart"/>
      <w:r w:rsidRPr="00031140">
        <w:rPr>
          <w:rFonts w:ascii="Arial" w:hAnsi="Arial" w:cs="Arial"/>
          <w:sz w:val="24"/>
          <w:szCs w:val="24"/>
        </w:rPr>
        <w:t>Баенская</w:t>
      </w:r>
      <w:proofErr w:type="spellEnd"/>
      <w:r w:rsidRPr="00031140">
        <w:rPr>
          <w:rFonts w:ascii="Arial" w:hAnsi="Arial" w:cs="Arial"/>
          <w:sz w:val="24"/>
          <w:szCs w:val="24"/>
        </w:rPr>
        <w:t xml:space="preserve"> Е.Р., </w:t>
      </w:r>
      <w:proofErr w:type="spellStart"/>
      <w:r w:rsidRPr="00031140">
        <w:rPr>
          <w:rFonts w:ascii="Arial" w:hAnsi="Arial" w:cs="Arial"/>
          <w:sz w:val="24"/>
          <w:szCs w:val="24"/>
        </w:rPr>
        <w:t>Либлинг</w:t>
      </w:r>
      <w:proofErr w:type="spellEnd"/>
      <w:r w:rsidRPr="00031140">
        <w:rPr>
          <w:rFonts w:ascii="Arial" w:hAnsi="Arial" w:cs="Arial"/>
          <w:sz w:val="24"/>
          <w:szCs w:val="24"/>
        </w:rPr>
        <w:t xml:space="preserve"> М.М.</w:t>
      </w:r>
    </w:p>
    <w:p w:rsidR="00517E92" w:rsidRPr="00031140" w:rsidRDefault="00F7719C" w:rsidP="00031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140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-2132965</wp:posOffset>
            </wp:positionH>
            <wp:positionV relativeFrom="paragraph">
              <wp:posOffset>2804160</wp:posOffset>
            </wp:positionV>
            <wp:extent cx="2199005" cy="2114550"/>
            <wp:effectExtent l="19050" t="0" r="0" b="0"/>
            <wp:wrapSquare wrapText="bothSides"/>
            <wp:docPr id="4" name="Рисунок 4" descr="http://shop.imaton.com/mod_files/catalog_1_items/small_img_img_catalog_1_items_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op.imaton.com/mod_files/catalog_1_items/small_img_img_catalog_1_items_135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E92" w:rsidRPr="00031140">
        <w:rPr>
          <w:rFonts w:ascii="Arial" w:eastAsia="Times New Roman" w:hAnsi="Arial" w:cs="Arial"/>
          <w:sz w:val="24"/>
          <w:szCs w:val="24"/>
        </w:rPr>
        <w:t xml:space="preserve">Книга посвящена одному из сложных и загадочных нарушений психического развития детей – раннему детскому аутизму. Освещены особенности и трудности психического развития и социализации </w:t>
      </w:r>
      <w:proofErr w:type="spellStart"/>
      <w:r w:rsidR="00517E92" w:rsidRPr="00031140">
        <w:rPr>
          <w:rFonts w:ascii="Arial" w:eastAsia="Times New Roman" w:hAnsi="Arial" w:cs="Arial"/>
          <w:sz w:val="24"/>
          <w:szCs w:val="24"/>
        </w:rPr>
        <w:t>аутичных</w:t>
      </w:r>
      <w:proofErr w:type="spellEnd"/>
      <w:r w:rsidR="00517E92" w:rsidRPr="00031140">
        <w:rPr>
          <w:rFonts w:ascii="Arial" w:eastAsia="Times New Roman" w:hAnsi="Arial" w:cs="Arial"/>
          <w:sz w:val="24"/>
          <w:szCs w:val="24"/>
        </w:rPr>
        <w:t xml:space="preserve"> детей, намечены пути помощи в их обучении и семейном воспитании. Рассматриваются проблемы диагностики детей раннего возраста; предлагаются подходы к оказанию помощи как в сравнительно легких, так и в достаточно тяжелых случаях детского аутизма. Рекомендации даются на основе </w:t>
      </w:r>
      <w:proofErr w:type="gramStart"/>
      <w:r w:rsidR="00517E92" w:rsidRPr="00031140">
        <w:rPr>
          <w:rFonts w:ascii="Arial" w:eastAsia="Times New Roman" w:hAnsi="Arial" w:cs="Arial"/>
          <w:sz w:val="24"/>
          <w:szCs w:val="24"/>
        </w:rPr>
        <w:t>опыта многолетней рабо</w:t>
      </w:r>
      <w:r w:rsidR="00517E92" w:rsidRPr="00031140">
        <w:rPr>
          <w:rFonts w:ascii="Arial" w:eastAsia="Times New Roman" w:hAnsi="Arial" w:cs="Arial"/>
          <w:sz w:val="24"/>
          <w:szCs w:val="24"/>
        </w:rPr>
        <w:softHyphen/>
        <w:t>ты специалистов Института коррекционной педагогики Российской академии образования</w:t>
      </w:r>
      <w:proofErr w:type="gramEnd"/>
      <w:r w:rsidR="00517E92" w:rsidRPr="00031140">
        <w:rPr>
          <w:rFonts w:ascii="Arial" w:eastAsia="Times New Roman" w:hAnsi="Arial" w:cs="Arial"/>
          <w:sz w:val="24"/>
          <w:szCs w:val="24"/>
        </w:rPr>
        <w:t xml:space="preserve"> и Центра лечебной педагогики (Москва).</w:t>
      </w:r>
      <w:r w:rsidR="00517E92" w:rsidRPr="00031140">
        <w:rPr>
          <w:rFonts w:ascii="Arial" w:eastAsia="Times New Roman" w:hAnsi="Arial" w:cs="Arial"/>
          <w:sz w:val="24"/>
          <w:szCs w:val="24"/>
        </w:rPr>
        <w:br/>
        <w:t xml:space="preserve">Для широкого круга специалистов, причастных к работе с </w:t>
      </w:r>
      <w:proofErr w:type="spellStart"/>
      <w:r w:rsidR="00517E92" w:rsidRPr="00031140">
        <w:rPr>
          <w:rFonts w:ascii="Arial" w:eastAsia="Times New Roman" w:hAnsi="Arial" w:cs="Arial"/>
          <w:sz w:val="24"/>
          <w:szCs w:val="24"/>
        </w:rPr>
        <w:t>аутичными</w:t>
      </w:r>
      <w:proofErr w:type="spellEnd"/>
      <w:r w:rsidR="00517E92" w:rsidRPr="00031140">
        <w:rPr>
          <w:rFonts w:ascii="Arial" w:eastAsia="Times New Roman" w:hAnsi="Arial" w:cs="Arial"/>
          <w:sz w:val="24"/>
          <w:szCs w:val="24"/>
        </w:rPr>
        <w:t xml:space="preserve"> детьми, и членов семей, в которых растут такие дети.</w:t>
      </w:r>
    </w:p>
    <w:p w:rsidR="00517E92" w:rsidRPr="00031140" w:rsidRDefault="00517E92" w:rsidP="00031140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1140">
        <w:rPr>
          <w:rFonts w:ascii="Arial" w:hAnsi="Arial" w:cs="Arial"/>
          <w:sz w:val="24"/>
          <w:szCs w:val="24"/>
        </w:rPr>
        <w:t>На</w:t>
      </w:r>
      <w:proofErr w:type="gramEnd"/>
      <w:r w:rsidRPr="00031140">
        <w:rPr>
          <w:rFonts w:ascii="Arial" w:hAnsi="Arial" w:cs="Arial"/>
          <w:sz w:val="24"/>
          <w:szCs w:val="24"/>
        </w:rPr>
        <w:t xml:space="preserve"> ты с аутизмом. Использование методики FLOORTIME для развития отношений, общения и мышления.- 3-е изд. </w:t>
      </w:r>
      <w:proofErr w:type="spellStart"/>
      <w:r w:rsidRPr="00031140">
        <w:rPr>
          <w:rFonts w:ascii="Arial" w:hAnsi="Arial" w:cs="Arial"/>
          <w:sz w:val="24"/>
          <w:szCs w:val="24"/>
        </w:rPr>
        <w:t>Гринспен</w:t>
      </w:r>
      <w:proofErr w:type="spellEnd"/>
      <w:r w:rsidRPr="00031140">
        <w:rPr>
          <w:rFonts w:ascii="Arial" w:hAnsi="Arial" w:cs="Arial"/>
          <w:sz w:val="24"/>
          <w:szCs w:val="24"/>
        </w:rPr>
        <w:t xml:space="preserve"> С., </w:t>
      </w:r>
      <w:proofErr w:type="spellStart"/>
      <w:r w:rsidRPr="00031140">
        <w:rPr>
          <w:rFonts w:ascii="Arial" w:hAnsi="Arial" w:cs="Arial"/>
          <w:sz w:val="24"/>
          <w:szCs w:val="24"/>
        </w:rPr>
        <w:t>Уидер</w:t>
      </w:r>
      <w:proofErr w:type="spellEnd"/>
      <w:r w:rsidRPr="00031140">
        <w:rPr>
          <w:rFonts w:ascii="Arial" w:hAnsi="Arial" w:cs="Arial"/>
          <w:sz w:val="24"/>
          <w:szCs w:val="24"/>
        </w:rPr>
        <w:t xml:space="preserve"> С.</w:t>
      </w:r>
    </w:p>
    <w:p w:rsidR="00517E92" w:rsidRPr="00031140" w:rsidRDefault="00517E92" w:rsidP="0003114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31140">
        <w:rPr>
          <w:rFonts w:ascii="Arial" w:hAnsi="Arial" w:cs="Arial"/>
        </w:rPr>
        <w:t xml:space="preserve">В книге впервые на русском языке представлена распространенная система помощи детям с расстройствами </w:t>
      </w:r>
      <w:proofErr w:type="spellStart"/>
      <w:r w:rsidRPr="00031140">
        <w:rPr>
          <w:rFonts w:ascii="Arial" w:hAnsi="Arial" w:cs="Arial"/>
        </w:rPr>
        <w:t>аутистического</w:t>
      </w:r>
      <w:proofErr w:type="spellEnd"/>
      <w:r w:rsidRPr="00031140">
        <w:rPr>
          <w:rFonts w:ascii="Arial" w:hAnsi="Arial" w:cs="Arial"/>
        </w:rPr>
        <w:t xml:space="preserve"> спектра DIR/</w:t>
      </w:r>
      <w:proofErr w:type="spellStart"/>
      <w:r w:rsidRPr="00031140">
        <w:rPr>
          <w:rFonts w:ascii="Arial" w:hAnsi="Arial" w:cs="Arial"/>
        </w:rPr>
        <w:t>Floortime</w:t>
      </w:r>
      <w:proofErr w:type="spellEnd"/>
      <w:r w:rsidRPr="00031140">
        <w:rPr>
          <w:rFonts w:ascii="Arial" w:hAnsi="Arial" w:cs="Arial"/>
        </w:rPr>
        <w:t xml:space="preserve">, разработанная профессором </w:t>
      </w:r>
      <w:proofErr w:type="spellStart"/>
      <w:r w:rsidRPr="00031140">
        <w:rPr>
          <w:rFonts w:ascii="Arial" w:hAnsi="Arial" w:cs="Arial"/>
        </w:rPr>
        <w:t>Стенли</w:t>
      </w:r>
      <w:proofErr w:type="spellEnd"/>
      <w:r w:rsidRPr="00031140">
        <w:rPr>
          <w:rFonts w:ascii="Arial" w:hAnsi="Arial" w:cs="Arial"/>
        </w:rPr>
        <w:t xml:space="preserve"> </w:t>
      </w:r>
      <w:proofErr w:type="spellStart"/>
      <w:r w:rsidRPr="00031140">
        <w:rPr>
          <w:rFonts w:ascii="Arial" w:hAnsi="Arial" w:cs="Arial"/>
        </w:rPr>
        <w:t>Гринспеном</w:t>
      </w:r>
      <w:proofErr w:type="spellEnd"/>
      <w:r w:rsidRPr="00031140">
        <w:rPr>
          <w:rFonts w:ascii="Arial" w:hAnsi="Arial" w:cs="Arial"/>
        </w:rPr>
        <w:t xml:space="preserve"> – одним из крупнейших в мире специалистов в этой области.</w:t>
      </w:r>
    </w:p>
    <w:p w:rsidR="00517E92" w:rsidRPr="00031140" w:rsidRDefault="00517E92" w:rsidP="0003114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31140">
        <w:rPr>
          <w:rFonts w:ascii="Arial" w:hAnsi="Arial" w:cs="Arial"/>
        </w:rPr>
        <w:t>Методика успешно применяется в работе с детьми с самого раннего возраста, с подростками и взрослыми людьми. Для оценки достижений выделяются такие параметры, как эмоциональная теплота, способность строить отношения с людьми, способность к творческому мышлению и осмысленному общению. Занятия проводятся в атмосфере эмоционального контакта, в них участвуют не только специалисты, но и вся семья, и в результате навыки общения и мышления быстро входят в повседневную жизнь.</w:t>
      </w:r>
    </w:p>
    <w:p w:rsidR="00517E92" w:rsidRPr="00031140" w:rsidRDefault="00517E92" w:rsidP="0003114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31140">
        <w:rPr>
          <w:rFonts w:ascii="Arial" w:hAnsi="Arial" w:cs="Arial"/>
        </w:rPr>
        <w:t xml:space="preserve">Книга адресована родственникам людей с расстройствами </w:t>
      </w:r>
      <w:proofErr w:type="spellStart"/>
      <w:r w:rsidRPr="00031140">
        <w:rPr>
          <w:rFonts w:ascii="Arial" w:hAnsi="Arial" w:cs="Arial"/>
        </w:rPr>
        <w:t>аутистического</w:t>
      </w:r>
      <w:proofErr w:type="spellEnd"/>
      <w:r w:rsidRPr="00031140">
        <w:rPr>
          <w:rFonts w:ascii="Arial" w:hAnsi="Arial" w:cs="Arial"/>
        </w:rPr>
        <w:t xml:space="preserve"> спектра, специалистам, работающим с ними, а также студентам – психологам, педагогам и др.</w:t>
      </w:r>
    </w:p>
    <w:p w:rsidR="00517E92" w:rsidRPr="00031140" w:rsidRDefault="00517E92" w:rsidP="00031140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05000" cy="2733675"/>
            <wp:effectExtent l="19050" t="0" r="0" b="0"/>
            <wp:docPr id="7" name="Рисунок 7" descr="http://shop.imaton.com/mod_files/catalog_1_items/small_img_img_catalog_1_items_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op.imaton.com/mod_files/catalog_1_items/small_img_img_catalog_1_items_16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40">
        <w:rPr>
          <w:rFonts w:ascii="Arial" w:hAnsi="Arial" w:cs="Arial"/>
          <w:sz w:val="24"/>
          <w:szCs w:val="24"/>
        </w:rPr>
        <w:t xml:space="preserve"> Введение в психологическую теорию аутизма. Франческа </w:t>
      </w:r>
      <w:proofErr w:type="spellStart"/>
      <w:r w:rsidRPr="00031140">
        <w:rPr>
          <w:rFonts w:ascii="Arial" w:hAnsi="Arial" w:cs="Arial"/>
          <w:sz w:val="24"/>
          <w:szCs w:val="24"/>
        </w:rPr>
        <w:t>Аппе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17E92" w:rsidRPr="00031140" w:rsidTr="00517E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17E92" w:rsidRPr="00031140" w:rsidRDefault="00517E92" w:rsidP="000311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31140">
              <w:rPr>
                <w:rFonts w:ascii="Arial" w:eastAsia="Times New Roman" w:hAnsi="Arial" w:cs="Arial"/>
                <w:sz w:val="24"/>
                <w:szCs w:val="24"/>
              </w:rPr>
              <w:t>Книга представляет собой обзор современных теорий аутизма - погружения в мир личных переживаний с активным отстранением от внешнего мира. Известный английский ученый анализирует концепции и основные направления исследований. Аутизм рассматривается на поведенческом, биологическом и когнитивном уровнях. Современные идеи, многие из которых освещаются на русском языке впер</w:t>
            </w:r>
            <w:r w:rsidR="00984621" w:rsidRPr="00031140">
              <w:rPr>
                <w:rFonts w:ascii="Arial" w:eastAsia="Times New Roman" w:hAnsi="Arial" w:cs="Arial"/>
                <w:sz w:val="24"/>
                <w:szCs w:val="24"/>
              </w:rPr>
              <w:t>вые, изложены понятным языком. </w:t>
            </w:r>
            <w:r w:rsidRPr="00031140">
              <w:rPr>
                <w:rFonts w:ascii="Arial" w:eastAsia="Times New Roman" w:hAnsi="Arial" w:cs="Arial"/>
                <w:sz w:val="24"/>
                <w:szCs w:val="24"/>
              </w:rPr>
              <w:br/>
              <w:t>Для специалистов, студентов соответствующих специальностей, для всех интересующихся.</w:t>
            </w:r>
          </w:p>
        </w:tc>
      </w:tr>
    </w:tbl>
    <w:p w:rsidR="00517E92" w:rsidRPr="00031140" w:rsidRDefault="00517E92" w:rsidP="000311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140">
        <w:rPr>
          <w:rFonts w:ascii="Arial" w:eastAsia="Times New Roman" w:hAnsi="Arial" w:cs="Arial"/>
          <w:sz w:val="24"/>
          <w:szCs w:val="24"/>
        </w:rPr>
        <w:t> </w:t>
      </w:r>
    </w:p>
    <w:p w:rsidR="00517E92" w:rsidRPr="00031140" w:rsidRDefault="00517E92" w:rsidP="00031140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000250" cy="2724150"/>
            <wp:effectExtent l="19050" t="0" r="0" b="0"/>
            <wp:wrapSquare wrapText="bothSides"/>
            <wp:docPr id="10" name="Рисунок 10" descr="http://shop.imaton.com/mod_files/catalog_1_items/small_img_img_catalog_1_items_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op.imaton.com/mod_files/catalog_1_items/small_img_img_catalog_1_items_25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140">
        <w:rPr>
          <w:rFonts w:ascii="Arial" w:hAnsi="Arial" w:cs="Arial"/>
          <w:sz w:val="24"/>
          <w:szCs w:val="24"/>
        </w:rPr>
        <w:t xml:space="preserve"> Даже не ошибка: отцовское путешествие в таинственную историю аутизма. Коллинз П.</w:t>
      </w:r>
    </w:p>
    <w:p w:rsidR="00517E92" w:rsidRPr="00031140" w:rsidRDefault="00517E92" w:rsidP="0003114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31140">
        <w:rPr>
          <w:rFonts w:ascii="Arial" w:hAnsi="Arial" w:cs="Arial"/>
        </w:rPr>
        <w:t xml:space="preserve">В книге Пола Коллинза, американского писателя, журналиста и историка науки, опыт общения с его </w:t>
      </w:r>
      <w:proofErr w:type="spellStart"/>
      <w:r w:rsidRPr="00031140">
        <w:rPr>
          <w:rFonts w:ascii="Arial" w:hAnsi="Arial" w:cs="Arial"/>
        </w:rPr>
        <w:t>сыном-аутистом</w:t>
      </w:r>
      <w:proofErr w:type="spellEnd"/>
      <w:r w:rsidRPr="00031140">
        <w:rPr>
          <w:rFonts w:ascii="Arial" w:hAnsi="Arial" w:cs="Arial"/>
        </w:rPr>
        <w:t xml:space="preserve"> и результаты исследований сплетены в содержательный роман-биографию.</w:t>
      </w:r>
      <w:r w:rsidRPr="00031140">
        <w:rPr>
          <w:rFonts w:ascii="Arial" w:hAnsi="Arial" w:cs="Arial"/>
        </w:rPr>
        <w:br/>
        <w:t>В два года Морган, сын Коллинза, умел читать, писать и производить в уме арифметические вычисления, но не отзывался на собственное имя. Любое общение, которое мы принимаем как должное, даже обычный бытовой разговор для Моргана – загадка, которую приходится мучительно расшифровывать.</w:t>
      </w:r>
      <w:r w:rsidRPr="00031140">
        <w:rPr>
          <w:rFonts w:ascii="Arial" w:hAnsi="Arial" w:cs="Arial"/>
        </w:rPr>
        <w:br/>
        <w:t xml:space="preserve">В книге «Даже не ошибка» Пол Коллинз развивает тему, начатую в популярном романе «Шестипенсовый дом», в свойственной ему манере связывая личные наблюдения и малоизвестные исторические факты с рассказом об аутизме своего сына. Поиски Коллинза ведут его с английского церковного кладбища в лабораторию </w:t>
      </w:r>
      <w:proofErr w:type="spellStart"/>
      <w:r w:rsidRPr="00031140">
        <w:rPr>
          <w:rFonts w:ascii="Arial" w:hAnsi="Arial" w:cs="Arial"/>
        </w:rPr>
        <w:t>Microsoft</w:t>
      </w:r>
      <w:proofErr w:type="spellEnd"/>
      <w:r w:rsidRPr="00031140">
        <w:rPr>
          <w:rFonts w:ascii="Arial" w:hAnsi="Arial" w:cs="Arial"/>
        </w:rPr>
        <w:t xml:space="preserve"> в </w:t>
      </w:r>
      <w:proofErr w:type="spellStart"/>
      <w:r w:rsidRPr="00031140">
        <w:rPr>
          <w:rFonts w:ascii="Arial" w:hAnsi="Arial" w:cs="Arial"/>
        </w:rPr>
        <w:t>Сиэттле</w:t>
      </w:r>
      <w:proofErr w:type="spellEnd"/>
      <w:r w:rsidRPr="00031140">
        <w:rPr>
          <w:rFonts w:ascii="Arial" w:hAnsi="Arial" w:cs="Arial"/>
        </w:rPr>
        <w:t>, из тюремной камеры в Висконсине на улицы Вены, в кабинеты ученых, ведущих исследования до сих пор так плохо изученного заболевания. «Даже не ошибка» - это незабываемое путешествие на окраину неврологии, размышление о том, что такое «нормальность» и насколько причудливые и удивительные формы принимает подчас человеческая гениальность.</w:t>
      </w:r>
    </w:p>
    <w:p w:rsidR="00517E92" w:rsidRPr="00031140" w:rsidRDefault="00517E92" w:rsidP="00031140">
      <w:pPr>
        <w:pStyle w:val="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905000" cy="2724150"/>
            <wp:effectExtent l="19050" t="0" r="0" b="0"/>
            <wp:docPr id="13" name="Рисунок 13" descr="http://shop.imaton.com/mod_files/catalog_1_items/small_img_img_catalog_1_items_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hop.imaton.com/mod_files/catalog_1_items/small_img_img_catalog_1_items_5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40">
        <w:rPr>
          <w:rFonts w:ascii="Arial" w:hAnsi="Arial" w:cs="Arial"/>
          <w:sz w:val="24"/>
          <w:szCs w:val="24"/>
        </w:rPr>
        <w:t xml:space="preserve">Развитие речи у </w:t>
      </w:r>
      <w:proofErr w:type="spellStart"/>
      <w:r w:rsidRPr="00031140">
        <w:rPr>
          <w:rFonts w:ascii="Arial" w:hAnsi="Arial" w:cs="Arial"/>
          <w:sz w:val="24"/>
          <w:szCs w:val="24"/>
        </w:rPr>
        <w:t>аутичных</w:t>
      </w:r>
      <w:proofErr w:type="spellEnd"/>
      <w:r w:rsidRPr="00031140">
        <w:rPr>
          <w:rFonts w:ascii="Arial" w:hAnsi="Arial" w:cs="Arial"/>
          <w:sz w:val="24"/>
          <w:szCs w:val="24"/>
        </w:rPr>
        <w:t xml:space="preserve"> детей. Методическое пособие и наглядные материалы. 8-е изд</w:t>
      </w:r>
      <w:proofErr w:type="gramStart"/>
      <w:r w:rsidRPr="00031140">
        <w:rPr>
          <w:rFonts w:ascii="Arial" w:hAnsi="Arial" w:cs="Arial"/>
          <w:sz w:val="24"/>
          <w:szCs w:val="24"/>
        </w:rPr>
        <w:t xml:space="preserve">.. </w:t>
      </w:r>
      <w:proofErr w:type="gramEnd"/>
      <w:r w:rsidRPr="00031140">
        <w:rPr>
          <w:rFonts w:ascii="Arial" w:hAnsi="Arial" w:cs="Arial"/>
          <w:sz w:val="24"/>
          <w:szCs w:val="24"/>
        </w:rPr>
        <w:t>Нуриева Л.Г.</w:t>
      </w:r>
    </w:p>
    <w:p w:rsidR="00517E92" w:rsidRPr="00031140" w:rsidRDefault="00517E92" w:rsidP="0003114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31140">
        <w:rPr>
          <w:rFonts w:ascii="Arial" w:hAnsi="Arial" w:cs="Arial"/>
        </w:rPr>
        <w:t xml:space="preserve">В книге изложена авторская методика, позволяющая развивать как экспрессивную, так и </w:t>
      </w:r>
      <w:proofErr w:type="spellStart"/>
      <w:r w:rsidRPr="00031140">
        <w:rPr>
          <w:rFonts w:ascii="Arial" w:hAnsi="Arial" w:cs="Arial"/>
        </w:rPr>
        <w:t>импрессивную</w:t>
      </w:r>
      <w:proofErr w:type="spellEnd"/>
      <w:r w:rsidRPr="00031140">
        <w:rPr>
          <w:rFonts w:ascii="Arial" w:hAnsi="Arial" w:cs="Arial"/>
        </w:rPr>
        <w:t xml:space="preserve"> речь у детей с ранним детским аутизмом. Большое внимание уделяется созданию мотивации к общению. Одна из глав посвящена изложению методики занятий с малышами от двух до трех лет. Это тот возрастной период, когда начало целенаправленной работы над речью особенно эффективно.</w:t>
      </w:r>
      <w:r w:rsidRPr="00031140">
        <w:rPr>
          <w:rFonts w:ascii="Arial" w:hAnsi="Arial" w:cs="Arial"/>
        </w:rPr>
        <w:br/>
        <w:t>Методика Л. Г. Нуриевой также с успехом применяется для развития речи у детей с сенсорной и моторной алалией.</w:t>
      </w:r>
      <w:r w:rsidRPr="00031140">
        <w:rPr>
          <w:rFonts w:ascii="Arial" w:hAnsi="Arial" w:cs="Arial"/>
        </w:rPr>
        <w:br/>
        <w:t>Наглядные материалы, необходимые для занятий, содержатся в отдельном приложении.</w:t>
      </w:r>
    </w:p>
    <w:p w:rsidR="00517E92" w:rsidRPr="00031140" w:rsidRDefault="00517E92" w:rsidP="0003114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031140">
        <w:rPr>
          <w:rFonts w:ascii="Arial" w:hAnsi="Arial" w:cs="Arial"/>
        </w:rPr>
        <w:t xml:space="preserve">Для логопедов и других специалистов, работающих с особыми </w:t>
      </w:r>
      <w:proofErr w:type="spellStart"/>
      <w:r w:rsidRPr="00031140">
        <w:rPr>
          <w:rFonts w:ascii="Arial" w:hAnsi="Arial" w:cs="Arial"/>
        </w:rPr>
        <w:t>детьм</w:t>
      </w:r>
      <w:proofErr w:type="spellEnd"/>
      <w:r w:rsidRPr="00031140">
        <w:rPr>
          <w:rFonts w:ascii="Arial" w:hAnsi="Arial" w:cs="Arial"/>
        </w:rPr>
        <w:t>; для занятий с такими детьми дома.</w:t>
      </w:r>
      <w:proofErr w:type="gramEnd"/>
    </w:p>
    <w:p w:rsidR="00B77564" w:rsidRPr="00031140" w:rsidRDefault="00B77564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578AD" w:rsidRPr="00031140" w:rsidRDefault="00B77564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b/>
          <w:bCs/>
          <w:sz w:val="24"/>
          <w:szCs w:val="24"/>
        </w:rPr>
      </w:pPr>
      <w:proofErr w:type="gramStart"/>
      <w:r w:rsidRPr="00031140">
        <w:rPr>
          <w:rFonts w:ascii="Arial" w:hAnsi="Arial" w:cs="Arial"/>
          <w:b/>
          <w:sz w:val="24"/>
          <w:szCs w:val="24"/>
        </w:rPr>
        <w:t>Ковалев В.В.</w:t>
      </w:r>
      <w:r w:rsidR="00031140">
        <w:rPr>
          <w:rFonts w:ascii="Arial" w:hAnsi="Arial" w:cs="Arial"/>
          <w:b/>
          <w:sz w:val="24"/>
          <w:szCs w:val="24"/>
        </w:rPr>
        <w:t xml:space="preserve"> </w:t>
      </w:r>
      <w:r w:rsidRPr="00031140">
        <w:rPr>
          <w:rFonts w:ascii="Arial" w:hAnsi="Arial" w:cs="Arial"/>
          <w:b/>
          <w:sz w:val="24"/>
          <w:szCs w:val="24"/>
        </w:rPr>
        <w:t>Синдромы раннего детского аутизма</w:t>
      </w:r>
      <w:r w:rsidRPr="000311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140">
        <w:rPr>
          <w:rFonts w:ascii="Arial" w:hAnsi="Arial" w:cs="Arial"/>
          <w:b/>
          <w:bCs/>
          <w:sz w:val="24"/>
          <w:szCs w:val="24"/>
        </w:rPr>
        <w:tab/>
      </w:r>
      <w:r w:rsidR="00D578AD" w:rsidRPr="00031140">
        <w:rPr>
          <w:rFonts w:ascii="Arial" w:hAnsi="Arial" w:cs="Arial"/>
          <w:sz w:val="24"/>
          <w:szCs w:val="24"/>
        </w:rPr>
        <w:t>(</w:t>
      </w:r>
      <w:r w:rsidR="00D578AD" w:rsidRPr="00031140">
        <w:rPr>
          <w:rFonts w:ascii="Arial" w:hAnsi="Arial" w:cs="Arial"/>
          <w:bCs/>
          <w:sz w:val="24"/>
          <w:szCs w:val="24"/>
        </w:rPr>
        <w:t>В</w:t>
      </w:r>
      <w:r w:rsidR="00D578AD" w:rsidRPr="00031140">
        <w:rPr>
          <w:rFonts w:ascii="Arial" w:hAnsi="Arial" w:cs="Arial"/>
          <w:sz w:val="24"/>
          <w:szCs w:val="24"/>
        </w:rPr>
        <w:t xml:space="preserve">. </w:t>
      </w:r>
      <w:r w:rsidR="00D578AD" w:rsidRPr="00031140">
        <w:rPr>
          <w:rFonts w:ascii="Arial" w:hAnsi="Arial" w:cs="Arial"/>
          <w:bCs/>
          <w:sz w:val="24"/>
          <w:szCs w:val="24"/>
        </w:rPr>
        <w:t>В</w:t>
      </w:r>
      <w:r w:rsidR="00D578AD" w:rsidRPr="00031140">
        <w:rPr>
          <w:rFonts w:ascii="Arial" w:hAnsi="Arial" w:cs="Arial"/>
          <w:sz w:val="24"/>
          <w:szCs w:val="24"/>
        </w:rPr>
        <w:t xml:space="preserve">. </w:t>
      </w:r>
      <w:r w:rsidR="00D578AD" w:rsidRPr="00031140">
        <w:rPr>
          <w:rFonts w:ascii="Arial" w:hAnsi="Arial" w:cs="Arial"/>
          <w:bCs/>
          <w:sz w:val="24"/>
          <w:szCs w:val="24"/>
        </w:rPr>
        <w:t>Ковалев</w:t>
      </w:r>
      <w:r w:rsidR="00D578AD" w:rsidRPr="00031140">
        <w:rPr>
          <w:rFonts w:ascii="Arial" w:hAnsi="Arial" w:cs="Arial"/>
          <w:sz w:val="24"/>
          <w:szCs w:val="24"/>
        </w:rPr>
        <w:t>.</w:t>
      </w:r>
      <w:proofErr w:type="gramEnd"/>
      <w:r w:rsidR="00D578AD" w:rsidRPr="00031140">
        <w:rPr>
          <w:rFonts w:ascii="Arial" w:hAnsi="Arial" w:cs="Arial"/>
          <w:sz w:val="24"/>
          <w:szCs w:val="24"/>
        </w:rPr>
        <w:t xml:space="preserve"> Психиатрия </w:t>
      </w:r>
      <w:r w:rsidR="00D578AD" w:rsidRPr="00031140">
        <w:rPr>
          <w:rFonts w:ascii="Arial" w:hAnsi="Arial" w:cs="Arial"/>
          <w:bCs/>
          <w:sz w:val="24"/>
          <w:szCs w:val="24"/>
        </w:rPr>
        <w:t>детского</w:t>
      </w:r>
      <w:r w:rsidR="00D578AD" w:rsidRPr="00031140">
        <w:rPr>
          <w:rFonts w:ascii="Arial" w:hAnsi="Arial" w:cs="Arial"/>
          <w:sz w:val="24"/>
          <w:szCs w:val="24"/>
        </w:rPr>
        <w:t xml:space="preserve"> возраста</w:t>
      </w:r>
      <w:r w:rsidR="0003114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578AD" w:rsidRPr="00031140">
        <w:rPr>
          <w:rFonts w:ascii="Arial" w:hAnsi="Arial" w:cs="Arial"/>
          <w:sz w:val="24"/>
          <w:szCs w:val="24"/>
        </w:rPr>
        <w:t xml:space="preserve">Руководство для врачей). </w:t>
      </w:r>
      <w:proofErr w:type="gramEnd"/>
    </w:p>
    <w:p w:rsidR="00B77564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1905000" cy="2543175"/>
            <wp:effectExtent l="19050" t="0" r="0" b="0"/>
            <wp:wrapSquare wrapText="bothSides"/>
            <wp:docPr id="11" name="Рисунок 4" descr="http://www.bookvoed.ru/files/1377/19/19/49/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okvoed.ru/files/1377/19/19/49/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140">
        <w:rPr>
          <w:rFonts w:ascii="Arial" w:hAnsi="Arial" w:cs="Arial"/>
          <w:sz w:val="24"/>
          <w:szCs w:val="24"/>
        </w:rPr>
        <w:t xml:space="preserve"> </w:t>
      </w:r>
      <w:r w:rsidR="004B7AE9" w:rsidRPr="00031140">
        <w:rPr>
          <w:rFonts w:ascii="Arial" w:hAnsi="Arial" w:cs="Arial"/>
          <w:sz w:val="24"/>
          <w:szCs w:val="24"/>
        </w:rPr>
        <w:t xml:space="preserve">В материале </w:t>
      </w:r>
      <w:r w:rsidR="00B77564" w:rsidRPr="00031140">
        <w:rPr>
          <w:rFonts w:ascii="Arial" w:hAnsi="Arial" w:cs="Arial"/>
          <w:sz w:val="24"/>
          <w:szCs w:val="24"/>
        </w:rPr>
        <w:t>дается подробная характеристика детей с ранним детским</w:t>
      </w:r>
      <w:r w:rsidRPr="00031140">
        <w:rPr>
          <w:rFonts w:ascii="Arial" w:hAnsi="Arial" w:cs="Arial"/>
          <w:sz w:val="24"/>
          <w:szCs w:val="24"/>
        </w:rPr>
        <w:t xml:space="preserve"> </w:t>
      </w:r>
      <w:r w:rsidR="00B77564" w:rsidRPr="00031140">
        <w:rPr>
          <w:rFonts w:ascii="Arial" w:hAnsi="Arial" w:cs="Arial"/>
          <w:sz w:val="24"/>
          <w:szCs w:val="24"/>
        </w:rPr>
        <w:t>аутизмом, описываются особенности взаимоотношений с близкими людьми.</w:t>
      </w: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D578AD" w:rsidRPr="00031140" w:rsidRDefault="00D578A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031140" w:rsidRDefault="00031140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</w:p>
    <w:p w:rsidR="004B7AE9" w:rsidRPr="00031140" w:rsidRDefault="004B7AE9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  <w:proofErr w:type="spellStart"/>
      <w:r w:rsidRPr="00031140">
        <w:rPr>
          <w:rFonts w:ascii="Arial" w:hAnsi="Arial" w:cs="Arial"/>
          <w:b/>
          <w:sz w:val="24"/>
          <w:szCs w:val="24"/>
        </w:rPr>
        <w:t>Грэндин</w:t>
      </w:r>
      <w:proofErr w:type="spellEnd"/>
      <w:r w:rsidRPr="00031140">
        <w:rPr>
          <w:rFonts w:ascii="Arial" w:hAnsi="Arial" w:cs="Arial"/>
          <w:b/>
          <w:sz w:val="24"/>
          <w:szCs w:val="24"/>
        </w:rPr>
        <w:t xml:space="preserve"> Т., </w:t>
      </w:r>
      <w:proofErr w:type="spellStart"/>
      <w:r w:rsidRPr="00031140">
        <w:rPr>
          <w:rFonts w:ascii="Arial" w:hAnsi="Arial" w:cs="Arial"/>
          <w:b/>
          <w:sz w:val="24"/>
          <w:szCs w:val="24"/>
        </w:rPr>
        <w:t>Скариано</w:t>
      </w:r>
      <w:proofErr w:type="spellEnd"/>
      <w:r w:rsidRPr="00031140">
        <w:rPr>
          <w:rFonts w:ascii="Arial" w:hAnsi="Arial" w:cs="Arial"/>
          <w:b/>
          <w:sz w:val="24"/>
          <w:szCs w:val="24"/>
        </w:rPr>
        <w:t xml:space="preserve"> </w:t>
      </w:r>
      <w:r w:rsidR="00031140">
        <w:rPr>
          <w:rFonts w:ascii="Arial" w:hAnsi="Arial" w:cs="Arial"/>
          <w:b/>
          <w:sz w:val="24"/>
          <w:szCs w:val="24"/>
        </w:rPr>
        <w:t xml:space="preserve"> </w:t>
      </w:r>
      <w:r w:rsidR="00D578AD" w:rsidRPr="00031140">
        <w:rPr>
          <w:rFonts w:ascii="Arial" w:hAnsi="Arial" w:cs="Arial"/>
          <w:b/>
          <w:sz w:val="24"/>
          <w:szCs w:val="24"/>
        </w:rPr>
        <w:t>Отворяя двери надежды. Мой опыт преодоления аутизма</w:t>
      </w:r>
      <w:r w:rsidR="00D578AD" w:rsidRPr="00031140">
        <w:rPr>
          <w:rFonts w:ascii="Arial" w:hAnsi="Arial" w:cs="Arial"/>
          <w:sz w:val="24"/>
          <w:szCs w:val="24"/>
        </w:rPr>
        <w:t xml:space="preserve">  </w:t>
      </w:r>
      <w:r w:rsidRPr="00031140">
        <w:rPr>
          <w:rFonts w:ascii="Arial" w:hAnsi="Arial" w:cs="Arial"/>
          <w:sz w:val="24"/>
          <w:szCs w:val="24"/>
        </w:rPr>
        <w:t>М. Речь. Серия "Особый ребёнок"</w:t>
      </w:r>
      <w:r w:rsidR="00D578AD" w:rsidRPr="00031140">
        <w:rPr>
          <w:rFonts w:ascii="Arial" w:hAnsi="Arial" w:cs="Arial"/>
          <w:sz w:val="24"/>
          <w:szCs w:val="24"/>
        </w:rPr>
        <w:t xml:space="preserve"> </w:t>
      </w:r>
      <w:r w:rsidRPr="00031140">
        <w:rPr>
          <w:rFonts w:ascii="Arial" w:hAnsi="Arial" w:cs="Arial"/>
          <w:sz w:val="24"/>
          <w:szCs w:val="24"/>
        </w:rPr>
        <w:t>2009</w:t>
      </w:r>
    </w:p>
    <w:p w:rsidR="004B7AE9" w:rsidRPr="00031140" w:rsidRDefault="004B7AE9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="00A01659" w:rsidRPr="0003114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5950" cy="2640330"/>
            <wp:effectExtent l="19050" t="0" r="0" b="0"/>
            <wp:docPr id="2" name="Рисунок 1" descr="http://puzkarapuz.org/uploads/posts/2012-02/1329068259_1_2_2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karapuz.org/uploads/posts/2012-02/1329068259_1_2_250x3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40">
        <w:rPr>
          <w:rFonts w:ascii="Arial" w:hAnsi="Arial" w:cs="Arial"/>
          <w:sz w:val="24"/>
          <w:szCs w:val="24"/>
        </w:rPr>
        <w:t>Вы прочли мою историю и узнали, как через ряд символических дверей я "вышла" в реальный мир. Но что я могу посоветовать вам - родителям, врачам, учителям, которых любовь или профессиональный долг привлекли к проблеме детского аутизма?</w:t>
      </w:r>
    </w:p>
    <w:p w:rsidR="004B7AE9" w:rsidRPr="00031140" w:rsidRDefault="00031140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139065</wp:posOffset>
            </wp:positionV>
            <wp:extent cx="2171700" cy="3162300"/>
            <wp:effectExtent l="19050" t="0" r="0" b="0"/>
            <wp:wrapSquare wrapText="bothSides"/>
            <wp:docPr id="16" name="Рисунок 16" descr="http://ansya.ru/health/kniga-dlya-pedagogov-defektologov--per-s-angl-o-v-deryaevoj-p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nsya.ru/health/kniga-dlya-pedagogov-defektologov--per-s-angl-o-v-deryaevoj-po/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AE9" w:rsidRPr="00031140">
        <w:rPr>
          <w:rFonts w:ascii="Arial" w:hAnsi="Arial" w:cs="Arial"/>
          <w:b/>
          <w:bCs/>
          <w:sz w:val="24"/>
          <w:szCs w:val="24"/>
        </w:rPr>
        <w:tab/>
      </w:r>
      <w:r w:rsidR="00D578AD" w:rsidRPr="00031140">
        <w:rPr>
          <w:rFonts w:ascii="Arial" w:hAnsi="Arial" w:cs="Arial"/>
          <w:sz w:val="24"/>
          <w:szCs w:val="24"/>
        </w:rPr>
        <w:t xml:space="preserve"> </w:t>
      </w:r>
    </w:p>
    <w:p w:rsidR="004B7AE9" w:rsidRPr="00031140" w:rsidRDefault="00867590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sz w:val="24"/>
          <w:szCs w:val="24"/>
        </w:rPr>
        <w:t xml:space="preserve"> </w:t>
      </w:r>
    </w:p>
    <w:p w:rsidR="00867590" w:rsidRPr="00031140" w:rsidRDefault="00867590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  <w:sectPr w:rsidR="00867590" w:rsidRPr="00031140" w:rsidSect="00C31D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255D" w:rsidRPr="00031140" w:rsidRDefault="00867590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sz w:val="24"/>
          <w:szCs w:val="24"/>
        </w:rPr>
      </w:pPr>
      <w:r w:rsidRPr="00031140">
        <w:rPr>
          <w:rFonts w:ascii="Arial" w:hAnsi="Arial" w:cs="Arial"/>
          <w:b/>
          <w:sz w:val="24"/>
          <w:szCs w:val="24"/>
        </w:rPr>
        <w:t xml:space="preserve">К. Гилберт, Т. </w:t>
      </w:r>
      <w:proofErr w:type="spellStart"/>
      <w:r w:rsidRPr="00031140">
        <w:rPr>
          <w:rFonts w:ascii="Arial" w:hAnsi="Arial" w:cs="Arial"/>
          <w:b/>
          <w:sz w:val="24"/>
          <w:szCs w:val="24"/>
        </w:rPr>
        <w:t>Питерс</w:t>
      </w:r>
      <w:proofErr w:type="spellEnd"/>
      <w:r w:rsidRPr="00031140">
        <w:rPr>
          <w:rFonts w:ascii="Arial" w:hAnsi="Arial" w:cs="Arial"/>
          <w:b/>
          <w:sz w:val="24"/>
          <w:szCs w:val="24"/>
        </w:rPr>
        <w:t xml:space="preserve">  </w:t>
      </w:r>
      <w:r w:rsidR="00A5255D" w:rsidRPr="00031140">
        <w:rPr>
          <w:rFonts w:ascii="Arial" w:hAnsi="Arial" w:cs="Arial"/>
          <w:b/>
          <w:sz w:val="24"/>
          <w:szCs w:val="24"/>
        </w:rPr>
        <w:t>Аутизм. Медицинское и педагогическое воздействие.</w:t>
      </w:r>
      <w:r w:rsidR="00A5255D" w:rsidRPr="00031140">
        <w:rPr>
          <w:rFonts w:ascii="Arial" w:hAnsi="Arial" w:cs="Arial"/>
          <w:sz w:val="24"/>
          <w:szCs w:val="24"/>
        </w:rPr>
        <w:t xml:space="preserve"> Книга для педагогов-дефектологов</w:t>
      </w:r>
      <w:r w:rsidR="00A5255D" w:rsidRPr="00031140">
        <w:rPr>
          <w:rFonts w:ascii="Arial" w:hAnsi="Arial" w:cs="Arial"/>
          <w:sz w:val="24"/>
          <w:szCs w:val="24"/>
        </w:rPr>
        <w:br/>
        <w:t>Авторы книги имеют многолетний практический опыт работы с детьми, страдающими аутизмом в Бельгии. Они проводят многочисленные обучающие семинары в разных странах мира, в том числе и в России, как для специалистов, так и для родителей.</w:t>
      </w:r>
      <w:r w:rsidR="00A5255D" w:rsidRPr="00031140">
        <w:rPr>
          <w:rFonts w:ascii="Arial" w:hAnsi="Arial" w:cs="Arial"/>
          <w:sz w:val="24"/>
          <w:szCs w:val="24"/>
        </w:rPr>
        <w:br/>
        <w:t xml:space="preserve">Данная книга будет полезна для педагогов, воспитателей, психологов, дефектологов, родителей и всех тех, кому небезразлична судьба детей с таким тяжелым и мало изученным заболеванием. </w:t>
      </w:r>
    </w:p>
    <w:p w:rsidR="00867590" w:rsidRPr="00031140" w:rsidRDefault="00867590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i/>
          <w:sz w:val="24"/>
          <w:szCs w:val="24"/>
        </w:rPr>
        <w:sectPr w:rsidR="00867590" w:rsidRPr="00031140" w:rsidSect="008675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140" w:rsidRDefault="00031140" w:rsidP="00031140">
      <w:pPr>
        <w:spacing w:before="100" w:beforeAutospacing="1" w:after="100" w:afterAutospacing="1" w:line="240" w:lineRule="auto"/>
        <w:ind w:firstLine="160"/>
        <w:jc w:val="both"/>
        <w:rPr>
          <w:rFonts w:ascii="Arial" w:hAnsi="Arial" w:cs="Arial"/>
          <w:sz w:val="24"/>
          <w:szCs w:val="24"/>
        </w:rPr>
      </w:pPr>
    </w:p>
    <w:p w:rsidR="00031140" w:rsidRDefault="00031140" w:rsidP="00031140">
      <w:pPr>
        <w:spacing w:before="100" w:beforeAutospacing="1" w:after="100" w:afterAutospacing="1" w:line="240" w:lineRule="auto"/>
        <w:ind w:firstLine="160"/>
        <w:jc w:val="both"/>
        <w:rPr>
          <w:rFonts w:ascii="Arial" w:hAnsi="Arial" w:cs="Arial"/>
          <w:sz w:val="24"/>
          <w:szCs w:val="24"/>
        </w:rPr>
      </w:pPr>
    </w:p>
    <w:p w:rsidR="00031140" w:rsidRDefault="00031140" w:rsidP="00031140">
      <w:pPr>
        <w:spacing w:before="100" w:beforeAutospacing="1" w:after="100" w:afterAutospacing="1" w:line="240" w:lineRule="auto"/>
        <w:ind w:firstLine="160"/>
        <w:jc w:val="both"/>
        <w:rPr>
          <w:rFonts w:ascii="Arial" w:hAnsi="Arial" w:cs="Arial"/>
          <w:sz w:val="24"/>
          <w:szCs w:val="24"/>
        </w:rPr>
      </w:pPr>
    </w:p>
    <w:p w:rsidR="00867590" w:rsidRPr="00031140" w:rsidRDefault="00031140" w:rsidP="00031140">
      <w:pPr>
        <w:spacing w:before="100" w:beforeAutospacing="1" w:after="100" w:afterAutospacing="1" w:line="240" w:lineRule="auto"/>
        <w:ind w:firstLine="1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-377190</wp:posOffset>
            </wp:positionV>
            <wp:extent cx="1884680" cy="2762250"/>
            <wp:effectExtent l="19050" t="0" r="1270" b="0"/>
            <wp:wrapSquare wrapText="bothSides"/>
            <wp:docPr id="12" name="Рисунок 10" descr="http://www.knigi-psychologia.com/images/covers2/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nigi-psychologia.com/images/covers2/24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90" w:rsidRPr="00031140">
        <w:rPr>
          <w:rFonts w:ascii="Arial" w:hAnsi="Arial" w:cs="Arial"/>
          <w:b/>
          <w:sz w:val="24"/>
          <w:szCs w:val="24"/>
        </w:rPr>
        <w:t>Лютова Е., Монина Г. «</w:t>
      </w:r>
      <w:proofErr w:type="spellStart"/>
      <w:r w:rsidR="00867590" w:rsidRPr="00031140">
        <w:rPr>
          <w:rFonts w:ascii="Arial" w:hAnsi="Arial" w:cs="Arial"/>
          <w:b/>
          <w:sz w:val="24"/>
          <w:szCs w:val="24"/>
        </w:rPr>
        <w:t>Шпаргралка</w:t>
      </w:r>
      <w:proofErr w:type="spellEnd"/>
      <w:r w:rsidR="00867590" w:rsidRPr="00031140">
        <w:rPr>
          <w:rFonts w:ascii="Arial" w:hAnsi="Arial" w:cs="Arial"/>
          <w:b/>
          <w:sz w:val="24"/>
          <w:szCs w:val="24"/>
        </w:rPr>
        <w:t xml:space="preserve"> для родителей. </w:t>
      </w:r>
      <w:proofErr w:type="spellStart"/>
      <w:r w:rsidR="00867590" w:rsidRPr="00031140">
        <w:rPr>
          <w:rFonts w:ascii="Arial" w:hAnsi="Arial" w:cs="Arial"/>
          <w:b/>
          <w:sz w:val="24"/>
          <w:szCs w:val="24"/>
        </w:rPr>
        <w:t>Гиперактивные</w:t>
      </w:r>
      <w:proofErr w:type="spellEnd"/>
      <w:r w:rsidR="00867590" w:rsidRPr="00031140">
        <w:rPr>
          <w:rFonts w:ascii="Arial" w:hAnsi="Arial" w:cs="Arial"/>
          <w:b/>
          <w:sz w:val="24"/>
          <w:szCs w:val="24"/>
        </w:rPr>
        <w:t xml:space="preserve">, агрессивные, тревожные и </w:t>
      </w:r>
      <w:proofErr w:type="spellStart"/>
      <w:r w:rsidR="00867590" w:rsidRPr="00031140">
        <w:rPr>
          <w:rFonts w:ascii="Arial" w:hAnsi="Arial" w:cs="Arial"/>
          <w:b/>
          <w:sz w:val="24"/>
          <w:szCs w:val="24"/>
        </w:rPr>
        <w:t>аутичные</w:t>
      </w:r>
      <w:proofErr w:type="spellEnd"/>
      <w:r w:rsidR="00867590" w:rsidRPr="00031140">
        <w:rPr>
          <w:rFonts w:ascii="Arial" w:hAnsi="Arial" w:cs="Arial"/>
          <w:b/>
          <w:sz w:val="24"/>
          <w:szCs w:val="24"/>
        </w:rPr>
        <w:t xml:space="preserve"> дети».</w:t>
      </w:r>
      <w:r w:rsidR="00867590" w:rsidRPr="00031140">
        <w:rPr>
          <w:rFonts w:ascii="Arial" w:hAnsi="Arial" w:cs="Arial"/>
          <w:sz w:val="24"/>
          <w:szCs w:val="24"/>
        </w:rPr>
        <w:t xml:space="preserve"> </w:t>
      </w:r>
      <w:r w:rsidR="00867590" w:rsidRPr="00031140">
        <w:rPr>
          <w:rFonts w:ascii="Arial" w:eastAsia="Times New Roman" w:hAnsi="Arial" w:cs="Arial"/>
          <w:sz w:val="24"/>
          <w:szCs w:val="24"/>
        </w:rPr>
        <w:t xml:space="preserve">Книга поможет воспитателям и учителям научиться понимать “сложных” детей, выбирать оптимальные способы взаимодействия с ними. Авторы предлагают конкретные рекомендации по выявлению симптомов </w:t>
      </w:r>
      <w:proofErr w:type="spellStart"/>
      <w:r w:rsidR="00867590" w:rsidRPr="00031140">
        <w:rPr>
          <w:rFonts w:ascii="Arial" w:eastAsia="Times New Roman" w:hAnsi="Arial" w:cs="Arial"/>
          <w:sz w:val="24"/>
          <w:szCs w:val="24"/>
        </w:rPr>
        <w:t>гиперактивности</w:t>
      </w:r>
      <w:proofErr w:type="spellEnd"/>
      <w:r w:rsidR="00867590" w:rsidRPr="00031140">
        <w:rPr>
          <w:rFonts w:ascii="Arial" w:eastAsia="Times New Roman" w:hAnsi="Arial" w:cs="Arial"/>
          <w:sz w:val="24"/>
          <w:szCs w:val="24"/>
        </w:rPr>
        <w:t>, агрессивности, тревожности, аутизма у детей. В книге содержится подробное описание практических приемов, игр и упражнений, способствующих адаптации таких “проблемных” детей, а также советы родителям.</w:t>
      </w:r>
    </w:p>
    <w:p w:rsidR="00031140" w:rsidRPr="00031140" w:rsidRDefault="00031140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31140" w:rsidRPr="00031140" w:rsidRDefault="00031140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31140" w:rsidRDefault="00031140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8B03D4" w:rsidRPr="00451719" w:rsidRDefault="008B03D4" w:rsidP="0045171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5171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752600" cy="2790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51719">
        <w:rPr>
          <w:rFonts w:ascii="Arial" w:hAnsi="Arial" w:cs="Arial"/>
          <w:b/>
          <w:bCs/>
          <w:sz w:val="24"/>
          <w:szCs w:val="24"/>
        </w:rPr>
        <w:t>Карвасарская</w:t>
      </w:r>
      <w:proofErr w:type="spellEnd"/>
      <w:r w:rsidRPr="00451719">
        <w:rPr>
          <w:rFonts w:ascii="Arial" w:hAnsi="Arial" w:cs="Arial"/>
          <w:b/>
          <w:bCs/>
          <w:sz w:val="24"/>
          <w:szCs w:val="24"/>
        </w:rPr>
        <w:t xml:space="preserve"> И.Б.</w:t>
      </w:r>
      <w:r w:rsidRPr="00451719">
        <w:rPr>
          <w:rFonts w:ascii="Arial" w:hAnsi="Arial" w:cs="Arial"/>
          <w:i/>
          <w:sz w:val="24"/>
          <w:szCs w:val="24"/>
        </w:rPr>
        <w:t xml:space="preserve"> </w:t>
      </w:r>
      <w:r w:rsidRPr="00451719">
        <w:rPr>
          <w:rFonts w:ascii="Arial" w:hAnsi="Arial" w:cs="Arial"/>
          <w:b/>
          <w:bCs/>
          <w:sz w:val="24"/>
          <w:szCs w:val="24"/>
        </w:rPr>
        <w:t xml:space="preserve">В стороне. Из опыта работы с </w:t>
      </w:r>
      <w:proofErr w:type="spellStart"/>
      <w:r w:rsidRPr="00451719">
        <w:rPr>
          <w:rFonts w:ascii="Arial" w:hAnsi="Arial" w:cs="Arial"/>
          <w:b/>
          <w:bCs/>
          <w:sz w:val="24"/>
          <w:szCs w:val="24"/>
        </w:rPr>
        <w:t>аутичными</w:t>
      </w:r>
      <w:proofErr w:type="spellEnd"/>
      <w:r w:rsidRPr="00451719">
        <w:rPr>
          <w:rFonts w:ascii="Arial" w:hAnsi="Arial" w:cs="Arial"/>
          <w:b/>
          <w:bCs/>
          <w:sz w:val="24"/>
          <w:szCs w:val="24"/>
        </w:rPr>
        <w:t xml:space="preserve"> детьми.</w:t>
      </w:r>
      <w:r w:rsidRPr="00451719">
        <w:rPr>
          <w:rFonts w:ascii="Arial" w:hAnsi="Arial" w:cs="Arial"/>
          <w:sz w:val="24"/>
          <w:szCs w:val="24"/>
        </w:rPr>
        <w:t xml:space="preserve"> Книга известного психолога из Санкт-Петербурга посвящена более чем десятилетнему опыту работы с </w:t>
      </w:r>
      <w:proofErr w:type="spellStart"/>
      <w:r w:rsidRPr="00451719">
        <w:rPr>
          <w:rFonts w:ascii="Arial" w:hAnsi="Arial" w:cs="Arial"/>
          <w:sz w:val="24"/>
          <w:szCs w:val="24"/>
        </w:rPr>
        <w:t>аутичными</w:t>
      </w:r>
      <w:proofErr w:type="spellEnd"/>
      <w:r w:rsidRPr="00451719">
        <w:rPr>
          <w:rFonts w:ascii="Arial" w:hAnsi="Arial" w:cs="Arial"/>
          <w:sz w:val="24"/>
          <w:szCs w:val="24"/>
        </w:rPr>
        <w:t xml:space="preserve"> детьми и содержит практические рекомендации по их адаптации к жизни в современном обществе. Большое место в работе занимают вопросы, связанные с включением семьи в процесс терапии.</w:t>
      </w:r>
    </w:p>
    <w:p w:rsidR="008B03D4" w:rsidRPr="00451719" w:rsidRDefault="008B03D4" w:rsidP="00451719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451719">
        <w:rPr>
          <w:rFonts w:ascii="Arial" w:hAnsi="Arial" w:cs="Arial"/>
          <w:sz w:val="24"/>
          <w:szCs w:val="24"/>
        </w:rPr>
        <w:t xml:space="preserve">Книга представляет интерес для специалистов и всех тех, </w:t>
      </w:r>
      <w:r w:rsidR="00451719" w:rsidRPr="00451719">
        <w:rPr>
          <w:rFonts w:ascii="Arial" w:hAnsi="Arial" w:cs="Arial"/>
          <w:sz w:val="24"/>
          <w:szCs w:val="24"/>
        </w:rPr>
        <w:t>кто,</w:t>
      </w:r>
      <w:r w:rsidRPr="00451719">
        <w:rPr>
          <w:rFonts w:ascii="Arial" w:hAnsi="Arial" w:cs="Arial"/>
          <w:sz w:val="24"/>
          <w:szCs w:val="24"/>
        </w:rPr>
        <w:t xml:space="preserve"> так или </w:t>
      </w:r>
      <w:r w:rsidR="00451719" w:rsidRPr="00451719">
        <w:rPr>
          <w:rFonts w:ascii="Arial" w:hAnsi="Arial" w:cs="Arial"/>
          <w:sz w:val="24"/>
          <w:szCs w:val="24"/>
        </w:rPr>
        <w:t>иначе,</w:t>
      </w:r>
      <w:r w:rsidRPr="00451719">
        <w:rPr>
          <w:rFonts w:ascii="Arial" w:hAnsi="Arial" w:cs="Arial"/>
          <w:sz w:val="24"/>
          <w:szCs w:val="24"/>
        </w:rPr>
        <w:t xml:space="preserve"> связан с </w:t>
      </w:r>
      <w:proofErr w:type="spellStart"/>
      <w:r w:rsidRPr="00451719">
        <w:rPr>
          <w:rFonts w:ascii="Arial" w:hAnsi="Arial" w:cs="Arial"/>
          <w:sz w:val="24"/>
          <w:szCs w:val="24"/>
        </w:rPr>
        <w:t>аутичными</w:t>
      </w:r>
      <w:proofErr w:type="spellEnd"/>
      <w:r w:rsidRPr="00451719">
        <w:rPr>
          <w:rFonts w:ascii="Arial" w:hAnsi="Arial" w:cs="Arial"/>
          <w:sz w:val="24"/>
          <w:szCs w:val="24"/>
        </w:rPr>
        <w:t xml:space="preserve"> детьми.</w:t>
      </w:r>
    </w:p>
    <w:p w:rsidR="00031140" w:rsidRPr="00031140" w:rsidRDefault="00031140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31140" w:rsidRPr="00031140" w:rsidRDefault="00031140" w:rsidP="0003114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31140" w:rsidRDefault="00031140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6019EF" w:rsidRDefault="006019EF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6019EF" w:rsidRDefault="006019EF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6019EF" w:rsidRDefault="006019EF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6019EF" w:rsidRPr="00031140" w:rsidRDefault="006019EF" w:rsidP="006019EF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31140" w:rsidRPr="00031140" w:rsidRDefault="00031140" w:rsidP="00031140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031140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с использованием материалов  сайта: </w:t>
      </w:r>
      <w:hyperlink r:id="rId14" w:history="1">
        <w:r w:rsidRPr="00031140">
          <w:rPr>
            <w:rStyle w:val="a6"/>
            <w:rFonts w:ascii="Arial" w:hAnsi="Arial" w:cs="Arial"/>
            <w:i/>
            <w:color w:val="auto"/>
            <w:sz w:val="24"/>
            <w:szCs w:val="24"/>
          </w:rPr>
          <w:t>http://shop.imaton.com/catalog/item/2606</w:t>
        </w:r>
      </w:hyperlink>
    </w:p>
    <w:p w:rsidR="00A5255D" w:rsidRPr="00031140" w:rsidRDefault="00A5255D" w:rsidP="00031140">
      <w:pPr>
        <w:tabs>
          <w:tab w:val="left" w:pos="840"/>
          <w:tab w:val="left" w:pos="1400"/>
          <w:tab w:val="left" w:pos="5600"/>
        </w:tabs>
        <w:autoSpaceDE w:val="0"/>
        <w:autoSpaceDN w:val="0"/>
        <w:adjustRightInd w:val="0"/>
        <w:spacing w:after="0" w:line="240" w:lineRule="auto"/>
        <w:ind w:left="5600" w:hanging="5600"/>
        <w:rPr>
          <w:rFonts w:ascii="Arial" w:hAnsi="Arial" w:cs="Arial"/>
          <w:i/>
          <w:sz w:val="24"/>
          <w:szCs w:val="24"/>
        </w:rPr>
      </w:pPr>
    </w:p>
    <w:sectPr w:rsidR="00A5255D" w:rsidRPr="00031140" w:rsidSect="008675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E92"/>
    <w:rsid w:val="00031140"/>
    <w:rsid w:val="001E4FB7"/>
    <w:rsid w:val="00246CE9"/>
    <w:rsid w:val="003C319E"/>
    <w:rsid w:val="00451719"/>
    <w:rsid w:val="004B7AE9"/>
    <w:rsid w:val="004F3D07"/>
    <w:rsid w:val="00517E92"/>
    <w:rsid w:val="006019EF"/>
    <w:rsid w:val="006348C1"/>
    <w:rsid w:val="00867590"/>
    <w:rsid w:val="008B03D4"/>
    <w:rsid w:val="00902B95"/>
    <w:rsid w:val="00984621"/>
    <w:rsid w:val="00A01659"/>
    <w:rsid w:val="00A5255D"/>
    <w:rsid w:val="00B262C5"/>
    <w:rsid w:val="00B36524"/>
    <w:rsid w:val="00B77564"/>
    <w:rsid w:val="00C31DF5"/>
    <w:rsid w:val="00D26AF5"/>
    <w:rsid w:val="00D578AD"/>
    <w:rsid w:val="00F35D54"/>
    <w:rsid w:val="00F739F5"/>
    <w:rsid w:val="00F7719C"/>
    <w:rsid w:val="00F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F5"/>
  </w:style>
  <w:style w:type="paragraph" w:styleId="1">
    <w:name w:val="heading 1"/>
    <w:basedOn w:val="a"/>
    <w:link w:val="10"/>
    <w:uiPriority w:val="9"/>
    <w:qFormat/>
    <w:rsid w:val="00517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E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7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1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7564"/>
    <w:rPr>
      <w:color w:val="0000FF" w:themeColor="hyperlink"/>
      <w:u w:val="single"/>
    </w:rPr>
  </w:style>
  <w:style w:type="character" w:customStyle="1" w:styleId="autorbl">
    <w:name w:val="autor_bl"/>
    <w:basedOn w:val="a0"/>
    <w:rsid w:val="00A52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3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shop.imaton.com/catalog/item/2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15</cp:revision>
  <dcterms:created xsi:type="dcterms:W3CDTF">2015-12-16T07:11:00Z</dcterms:created>
  <dcterms:modified xsi:type="dcterms:W3CDTF">2016-01-28T02:26:00Z</dcterms:modified>
</cp:coreProperties>
</file>